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EE4DA0" w:rsidP="00EE4DA0" w14:paraId="298CA28B" w14:textId="77777777">
      <w:pPr>
        <w:spacing w:line="480" w:lineRule="auto"/>
        <w:jc w:val="center"/>
        <w:rPr>
          <w:rFonts w:ascii="Times New Roman" w:hAnsi="Times New Roman" w:cs="Times New Roman"/>
          <w:sz w:val="24"/>
          <w:szCs w:val="24"/>
        </w:rPr>
      </w:pPr>
    </w:p>
    <w:p w:rsidR="00EE4DA0" w:rsidP="00EE4DA0" w14:paraId="44F5F685" w14:textId="77777777">
      <w:pPr>
        <w:spacing w:line="480" w:lineRule="auto"/>
        <w:jc w:val="center"/>
        <w:rPr>
          <w:rFonts w:ascii="Times New Roman" w:hAnsi="Times New Roman" w:cs="Times New Roman"/>
          <w:sz w:val="24"/>
          <w:szCs w:val="24"/>
        </w:rPr>
      </w:pPr>
    </w:p>
    <w:p w:rsidR="00EE4DA0" w:rsidP="00EE4DA0" w14:paraId="1AE30D22" w14:textId="77777777">
      <w:pPr>
        <w:spacing w:line="480" w:lineRule="auto"/>
        <w:jc w:val="center"/>
        <w:rPr>
          <w:rFonts w:ascii="Times New Roman" w:hAnsi="Times New Roman" w:cs="Times New Roman"/>
          <w:sz w:val="24"/>
          <w:szCs w:val="24"/>
        </w:rPr>
      </w:pPr>
    </w:p>
    <w:p w:rsidR="00EE4DA0" w:rsidP="00EE4DA0" w14:paraId="09499526" w14:textId="1EF89F22">
      <w:pPr>
        <w:spacing w:line="480" w:lineRule="auto"/>
        <w:jc w:val="center"/>
        <w:rPr>
          <w:rFonts w:ascii="Times New Roman" w:hAnsi="Times New Roman" w:cs="Times New Roman"/>
          <w:sz w:val="24"/>
          <w:szCs w:val="24"/>
        </w:rPr>
      </w:pPr>
    </w:p>
    <w:p w:rsidR="00EE4DA0" w:rsidP="00EE4DA0" w14:paraId="42FD93B3" w14:textId="77777777">
      <w:pPr>
        <w:spacing w:line="480" w:lineRule="auto"/>
        <w:jc w:val="center"/>
        <w:rPr>
          <w:rFonts w:ascii="Times New Roman" w:hAnsi="Times New Roman" w:cs="Times New Roman"/>
          <w:sz w:val="24"/>
          <w:szCs w:val="24"/>
        </w:rPr>
      </w:pPr>
    </w:p>
    <w:p w:rsidR="00EE4DA0" w:rsidP="00EE4DA0" w14:paraId="778227AF" w14:textId="77777777">
      <w:pPr>
        <w:spacing w:line="480" w:lineRule="auto"/>
        <w:jc w:val="center"/>
        <w:rPr>
          <w:rFonts w:ascii="Times New Roman" w:hAnsi="Times New Roman" w:cs="Times New Roman"/>
          <w:sz w:val="24"/>
          <w:szCs w:val="24"/>
        </w:rPr>
      </w:pPr>
    </w:p>
    <w:p w:rsidR="00A8083A" w:rsidP="00EE4DA0" w14:paraId="5ECF194A" w14:textId="66EB9A0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Nursing </w:t>
      </w:r>
      <w:r w:rsidR="00846604">
        <w:rPr>
          <w:rFonts w:ascii="Times New Roman" w:hAnsi="Times New Roman" w:cs="Times New Roman"/>
          <w:sz w:val="24"/>
          <w:szCs w:val="24"/>
        </w:rPr>
        <w:t xml:space="preserve">Discussion </w:t>
      </w:r>
      <w:r>
        <w:rPr>
          <w:rFonts w:ascii="Times New Roman" w:hAnsi="Times New Roman" w:cs="Times New Roman"/>
          <w:sz w:val="24"/>
          <w:szCs w:val="24"/>
        </w:rPr>
        <w:t>Posts</w:t>
      </w:r>
    </w:p>
    <w:p w:rsidR="00A8083A" w:rsidP="00EE4DA0" w14:paraId="2A2E07AE" w14:textId="29F73A55">
      <w:pPr>
        <w:spacing w:line="480" w:lineRule="auto"/>
        <w:jc w:val="center"/>
        <w:rPr>
          <w:rFonts w:ascii="Times New Roman" w:hAnsi="Times New Roman" w:cs="Times New Roman"/>
          <w:sz w:val="24"/>
          <w:szCs w:val="24"/>
        </w:rPr>
      </w:pPr>
      <w:r w:rsidRPr="00871945">
        <w:rPr>
          <w:rFonts w:ascii="Times New Roman" w:hAnsi="Times New Roman" w:cs="Times New Roman"/>
          <w:sz w:val="24"/>
          <w:szCs w:val="24"/>
        </w:rPr>
        <w:t>Student</w:t>
      </w:r>
      <w:r w:rsidR="00846604">
        <w:rPr>
          <w:rFonts w:ascii="Times New Roman" w:hAnsi="Times New Roman" w:cs="Times New Roman"/>
          <w:sz w:val="24"/>
          <w:szCs w:val="24"/>
        </w:rPr>
        <w:t>’</w:t>
      </w:r>
      <w:r w:rsidRPr="00871945">
        <w:rPr>
          <w:rFonts w:ascii="Times New Roman" w:hAnsi="Times New Roman" w:cs="Times New Roman"/>
          <w:sz w:val="24"/>
          <w:szCs w:val="24"/>
        </w:rPr>
        <w:t>s Name</w:t>
      </w:r>
    </w:p>
    <w:p w:rsidR="0062090D" w:rsidP="00EE4DA0" w14:paraId="5EF2339B" w14:textId="0C85A62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w:t>
      </w:r>
      <w:r w:rsidRPr="00871945" w:rsidR="00871945">
        <w:rPr>
          <w:rFonts w:ascii="Times New Roman" w:hAnsi="Times New Roman" w:cs="Times New Roman"/>
          <w:sz w:val="24"/>
          <w:szCs w:val="24"/>
        </w:rPr>
        <w:t xml:space="preserve"> Affiliations</w:t>
      </w:r>
    </w:p>
    <w:p w:rsidR="00EE4DA0" w:rsidP="00EE4DA0" w14:paraId="3BD302EC"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846604" w:rsidP="00EE4DA0" w14:paraId="7E44B0E9" w14:textId="55691838">
      <w:pPr>
        <w:spacing w:line="480" w:lineRule="auto"/>
        <w:jc w:val="center"/>
        <w:rPr>
          <w:rFonts w:ascii="Times New Roman" w:hAnsi="Times New Roman" w:cs="Times New Roman"/>
          <w:sz w:val="24"/>
          <w:szCs w:val="24"/>
        </w:rPr>
      </w:pPr>
      <w:r>
        <w:rPr>
          <w:rFonts w:ascii="Times New Roman" w:hAnsi="Times New Roman" w:cs="Times New Roman"/>
          <w:sz w:val="24"/>
          <w:szCs w:val="24"/>
        </w:rPr>
        <w:t>Nursing Discussion Posts</w:t>
      </w:r>
    </w:p>
    <w:p w:rsidR="0062090D" w:rsidRPr="003760B3" w:rsidP="00EE4DA0" w14:paraId="49EB5A12" w14:textId="6BFCA2A9">
      <w:pPr>
        <w:pStyle w:val="ListParagraph"/>
        <w:numPr>
          <w:ilvl w:val="0"/>
          <w:numId w:val="1"/>
        </w:numPr>
        <w:spacing w:line="480" w:lineRule="auto"/>
        <w:rPr>
          <w:rFonts w:ascii="Times New Roman" w:hAnsi="Times New Roman" w:cs="Times New Roman"/>
          <w:b/>
          <w:sz w:val="24"/>
          <w:szCs w:val="24"/>
        </w:rPr>
      </w:pPr>
      <w:r w:rsidRPr="003760B3">
        <w:rPr>
          <w:rFonts w:ascii="Times New Roman" w:hAnsi="Times New Roman" w:cs="Times New Roman"/>
          <w:b/>
          <w:sz w:val="24"/>
          <w:szCs w:val="24"/>
        </w:rPr>
        <w:t>How do you feel about the MDG initiatives? Discuss ways a community nurse can help with the goals.</w:t>
      </w:r>
    </w:p>
    <w:p w:rsidR="00A21D4F" w:rsidP="00EE4DA0" w14:paraId="48CE1CB1" w14:textId="2F9FEE36">
      <w:pPr>
        <w:spacing w:line="480" w:lineRule="auto"/>
        <w:ind w:firstLine="720"/>
        <w:rPr>
          <w:rFonts w:ascii="Times New Roman" w:hAnsi="Times New Roman" w:cs="Times New Roman"/>
          <w:sz w:val="24"/>
          <w:szCs w:val="24"/>
        </w:rPr>
      </w:pPr>
      <w:r w:rsidRPr="00871945">
        <w:rPr>
          <w:rFonts w:ascii="Times New Roman" w:hAnsi="Times New Roman" w:cs="Times New Roman"/>
          <w:sz w:val="24"/>
          <w:szCs w:val="24"/>
        </w:rPr>
        <w:t>Millennium development goals</w:t>
      </w:r>
      <w:r w:rsidR="00E64963">
        <w:rPr>
          <w:rFonts w:ascii="Times New Roman" w:hAnsi="Times New Roman" w:cs="Times New Roman"/>
          <w:sz w:val="24"/>
          <w:szCs w:val="24"/>
        </w:rPr>
        <w:t xml:space="preserve"> (MDGs) </w:t>
      </w:r>
      <w:r w:rsidRPr="00871945">
        <w:rPr>
          <w:rFonts w:ascii="Times New Roman" w:hAnsi="Times New Roman" w:cs="Times New Roman"/>
          <w:sz w:val="24"/>
          <w:szCs w:val="24"/>
        </w:rPr>
        <w:t>were established to help achieve a sustainable society</w:t>
      </w:r>
      <w:r w:rsidR="00791D23">
        <w:rPr>
          <w:rFonts w:ascii="Times New Roman" w:hAnsi="Times New Roman" w:cs="Times New Roman"/>
          <w:sz w:val="24"/>
          <w:szCs w:val="24"/>
        </w:rPr>
        <w:t xml:space="preserve"> with</w:t>
      </w:r>
      <w:r w:rsidRPr="00871945">
        <w:rPr>
          <w:rFonts w:ascii="Times New Roman" w:hAnsi="Times New Roman" w:cs="Times New Roman"/>
          <w:sz w:val="24"/>
          <w:szCs w:val="24"/>
        </w:rPr>
        <w:t xml:space="preserve"> each goal hav</w:t>
      </w:r>
      <w:r w:rsidR="00791D23">
        <w:rPr>
          <w:rFonts w:ascii="Times New Roman" w:hAnsi="Times New Roman" w:cs="Times New Roman"/>
          <w:sz w:val="24"/>
          <w:szCs w:val="24"/>
        </w:rPr>
        <w:t>ing</w:t>
      </w:r>
      <w:r w:rsidRPr="00871945">
        <w:rPr>
          <w:rFonts w:ascii="Times New Roman" w:hAnsi="Times New Roman" w:cs="Times New Roman"/>
          <w:sz w:val="24"/>
          <w:szCs w:val="24"/>
        </w:rPr>
        <w:t xml:space="preserve"> specific targets. The MDGs in some way act as a uniting tool for the entire international system. </w:t>
      </w:r>
      <w:r w:rsidR="00704957">
        <w:rPr>
          <w:rFonts w:ascii="Times New Roman" w:hAnsi="Times New Roman" w:cs="Times New Roman"/>
          <w:sz w:val="24"/>
          <w:szCs w:val="24"/>
        </w:rPr>
        <w:t>This is because</w:t>
      </w:r>
      <w:r w:rsidRPr="00871945">
        <w:rPr>
          <w:rFonts w:ascii="Times New Roman" w:hAnsi="Times New Roman" w:cs="Times New Roman"/>
          <w:sz w:val="24"/>
          <w:szCs w:val="24"/>
        </w:rPr>
        <w:t xml:space="preserve"> they drive for international development policy by spelling out responsibilities </w:t>
      </w:r>
      <w:r w:rsidR="00704957">
        <w:rPr>
          <w:rFonts w:ascii="Times New Roman" w:hAnsi="Times New Roman" w:cs="Times New Roman"/>
          <w:sz w:val="24"/>
          <w:szCs w:val="24"/>
        </w:rPr>
        <w:t>of</w:t>
      </w:r>
      <w:r w:rsidRPr="00871945">
        <w:rPr>
          <w:rFonts w:ascii="Times New Roman" w:hAnsi="Times New Roman" w:cs="Times New Roman"/>
          <w:sz w:val="24"/>
          <w:szCs w:val="24"/>
        </w:rPr>
        <w:t xml:space="preserve"> developed countries </w:t>
      </w:r>
      <w:r w:rsidR="00704957">
        <w:rPr>
          <w:rFonts w:ascii="Times New Roman" w:hAnsi="Times New Roman" w:cs="Times New Roman"/>
          <w:sz w:val="24"/>
          <w:szCs w:val="24"/>
        </w:rPr>
        <w:t>in</w:t>
      </w:r>
      <w:r w:rsidRPr="00871945">
        <w:rPr>
          <w:rFonts w:ascii="Times New Roman" w:hAnsi="Times New Roman" w:cs="Times New Roman"/>
          <w:sz w:val="24"/>
          <w:szCs w:val="24"/>
        </w:rPr>
        <w:t xml:space="preserve"> support</w:t>
      </w:r>
      <w:r w:rsidR="00704957">
        <w:rPr>
          <w:rFonts w:ascii="Times New Roman" w:hAnsi="Times New Roman" w:cs="Times New Roman"/>
          <w:sz w:val="24"/>
          <w:szCs w:val="24"/>
        </w:rPr>
        <w:t xml:space="preserve">ing </w:t>
      </w:r>
      <w:r w:rsidRPr="00871945">
        <w:rPr>
          <w:rFonts w:ascii="Times New Roman" w:hAnsi="Times New Roman" w:cs="Times New Roman"/>
          <w:sz w:val="24"/>
          <w:szCs w:val="24"/>
        </w:rPr>
        <w:t>other countries through aid, debt</w:t>
      </w:r>
      <w:r w:rsidR="00704957">
        <w:rPr>
          <w:rFonts w:ascii="Times New Roman" w:hAnsi="Times New Roman" w:cs="Times New Roman"/>
          <w:sz w:val="24"/>
          <w:szCs w:val="24"/>
        </w:rPr>
        <w:t>s</w:t>
      </w:r>
      <w:r w:rsidRPr="00871945">
        <w:rPr>
          <w:rFonts w:ascii="Times New Roman" w:hAnsi="Times New Roman" w:cs="Times New Roman"/>
          <w:sz w:val="24"/>
          <w:szCs w:val="24"/>
        </w:rPr>
        <w:t xml:space="preserve"> and improved market place. If we all use all the tools </w:t>
      </w:r>
      <w:r w:rsidR="00704957">
        <w:rPr>
          <w:rFonts w:ascii="Times New Roman" w:hAnsi="Times New Roman" w:cs="Times New Roman"/>
          <w:sz w:val="24"/>
          <w:szCs w:val="24"/>
        </w:rPr>
        <w:t xml:space="preserve">and </w:t>
      </w:r>
      <w:r w:rsidRPr="00871945">
        <w:rPr>
          <w:rFonts w:ascii="Times New Roman" w:hAnsi="Times New Roman" w:cs="Times New Roman"/>
          <w:sz w:val="24"/>
          <w:szCs w:val="24"/>
        </w:rPr>
        <w:t>resources available to improve the standards of living globally then we are at the peak of reaching the millennium development goals. Some of the issues discussed in the MDGs concern the health factor. They include reducing child mortality, improv</w:t>
      </w:r>
      <w:r w:rsidR="00704957">
        <w:rPr>
          <w:rFonts w:ascii="Times New Roman" w:hAnsi="Times New Roman" w:cs="Times New Roman"/>
          <w:sz w:val="24"/>
          <w:szCs w:val="24"/>
        </w:rPr>
        <w:t>ing</w:t>
      </w:r>
      <w:r w:rsidRPr="00871945">
        <w:rPr>
          <w:rFonts w:ascii="Times New Roman" w:hAnsi="Times New Roman" w:cs="Times New Roman"/>
          <w:sz w:val="24"/>
          <w:szCs w:val="24"/>
        </w:rPr>
        <w:t xml:space="preserve"> maternal health and combat</w:t>
      </w:r>
      <w:r w:rsidR="00704957">
        <w:rPr>
          <w:rFonts w:ascii="Times New Roman" w:hAnsi="Times New Roman" w:cs="Times New Roman"/>
          <w:sz w:val="24"/>
          <w:szCs w:val="24"/>
        </w:rPr>
        <w:t>ing</w:t>
      </w:r>
      <w:r w:rsidRPr="00871945">
        <w:rPr>
          <w:rFonts w:ascii="Times New Roman" w:hAnsi="Times New Roman" w:cs="Times New Roman"/>
          <w:sz w:val="24"/>
          <w:szCs w:val="24"/>
        </w:rPr>
        <w:t xml:space="preserve"> diseases</w:t>
      </w:r>
      <w:r w:rsidR="00784EC1">
        <w:rPr>
          <w:rFonts w:ascii="Times New Roman" w:hAnsi="Times New Roman" w:cs="Times New Roman"/>
          <w:sz w:val="24"/>
          <w:szCs w:val="24"/>
        </w:rPr>
        <w:t xml:space="preserve"> (</w:t>
      </w:r>
      <w:r w:rsidRPr="00784EC1" w:rsidR="00784EC1">
        <w:rPr>
          <w:rFonts w:ascii="Times New Roman" w:hAnsi="Times New Roman" w:cs="Times New Roman"/>
          <w:sz w:val="24"/>
          <w:szCs w:val="24"/>
        </w:rPr>
        <w:t>Murray, Frenk &amp; Evans, 2007)</w:t>
      </w:r>
      <w:r w:rsidRPr="00871945">
        <w:rPr>
          <w:rFonts w:ascii="Times New Roman" w:hAnsi="Times New Roman" w:cs="Times New Roman"/>
          <w:sz w:val="24"/>
          <w:szCs w:val="24"/>
        </w:rPr>
        <w:t xml:space="preserve">. These issues are all pertinent to the routine work that nurses carry out. The nurses have a role to pursuit the healthcare related MDGs. Nurses </w:t>
      </w:r>
      <w:r w:rsidR="00704957">
        <w:rPr>
          <w:rFonts w:ascii="Times New Roman" w:hAnsi="Times New Roman" w:cs="Times New Roman"/>
          <w:sz w:val="24"/>
          <w:szCs w:val="24"/>
        </w:rPr>
        <w:t>consist of</w:t>
      </w:r>
      <w:r w:rsidRPr="00871945">
        <w:rPr>
          <w:rFonts w:ascii="Times New Roman" w:hAnsi="Times New Roman" w:cs="Times New Roman"/>
          <w:sz w:val="24"/>
          <w:szCs w:val="24"/>
        </w:rPr>
        <w:t xml:space="preserve"> the largest workforces in the health</w:t>
      </w:r>
      <w:r w:rsidR="00704957">
        <w:rPr>
          <w:rFonts w:ascii="Times New Roman" w:hAnsi="Times New Roman" w:cs="Times New Roman"/>
          <w:sz w:val="24"/>
          <w:szCs w:val="24"/>
        </w:rPr>
        <w:t xml:space="preserve"> sector and health care in general</w:t>
      </w:r>
      <w:r w:rsidRPr="00871945">
        <w:rPr>
          <w:rFonts w:ascii="Times New Roman" w:hAnsi="Times New Roman" w:cs="Times New Roman"/>
          <w:sz w:val="24"/>
          <w:szCs w:val="24"/>
        </w:rPr>
        <w:t>. To begin with</w:t>
      </w:r>
      <w:r w:rsidR="00704957">
        <w:rPr>
          <w:rFonts w:ascii="Times New Roman" w:hAnsi="Times New Roman" w:cs="Times New Roman"/>
          <w:sz w:val="24"/>
          <w:szCs w:val="24"/>
        </w:rPr>
        <w:t>,</w:t>
      </w:r>
      <w:r w:rsidRPr="00871945">
        <w:rPr>
          <w:rFonts w:ascii="Times New Roman" w:hAnsi="Times New Roman" w:cs="Times New Roman"/>
          <w:sz w:val="24"/>
          <w:szCs w:val="24"/>
        </w:rPr>
        <w:t xml:space="preserve"> nurses</w:t>
      </w:r>
      <w:r w:rsidR="00704957">
        <w:rPr>
          <w:rFonts w:ascii="Times New Roman" w:hAnsi="Times New Roman" w:cs="Times New Roman"/>
          <w:sz w:val="24"/>
          <w:szCs w:val="24"/>
        </w:rPr>
        <w:t xml:space="preserve"> can</w:t>
      </w:r>
      <w:r w:rsidRPr="00871945">
        <w:rPr>
          <w:rFonts w:ascii="Times New Roman" w:hAnsi="Times New Roman" w:cs="Times New Roman"/>
          <w:sz w:val="24"/>
          <w:szCs w:val="24"/>
        </w:rPr>
        <w:t xml:space="preserve"> help close research gaps as an effort to achieve the MDG initiatives</w:t>
      </w:r>
      <w:r w:rsidR="00704957">
        <w:rPr>
          <w:rFonts w:ascii="Times New Roman" w:hAnsi="Times New Roman" w:cs="Times New Roman"/>
          <w:sz w:val="24"/>
          <w:szCs w:val="24"/>
        </w:rPr>
        <w:t>. C</w:t>
      </w:r>
      <w:r w:rsidRPr="00871945">
        <w:rPr>
          <w:rFonts w:ascii="Times New Roman" w:hAnsi="Times New Roman" w:cs="Times New Roman"/>
          <w:sz w:val="24"/>
          <w:szCs w:val="24"/>
        </w:rPr>
        <w:t xml:space="preserve">harting progress in the </w:t>
      </w:r>
      <w:r w:rsidRPr="00871945" w:rsidR="0007649D">
        <w:rPr>
          <w:rFonts w:ascii="Times New Roman" w:hAnsi="Times New Roman" w:cs="Times New Roman"/>
          <w:sz w:val="24"/>
          <w:szCs w:val="24"/>
        </w:rPr>
        <w:t>d</w:t>
      </w:r>
      <w:r w:rsidRPr="00871945" w:rsidR="0007649D">
        <w:rPr>
          <w:rFonts w:ascii="Times New Roman" w:hAnsi="Times New Roman" w:cs="Times New Roman"/>
          <w:sz w:val="24"/>
          <w:szCs w:val="24"/>
        </w:rPr>
        <w:t>isparate</w:t>
      </w:r>
      <w:r w:rsidRPr="00871945">
        <w:rPr>
          <w:rFonts w:ascii="Times New Roman" w:hAnsi="Times New Roman" w:cs="Times New Roman"/>
          <w:sz w:val="24"/>
          <w:szCs w:val="24"/>
        </w:rPr>
        <w:t xml:space="preserve"> regions and population</w:t>
      </w:r>
      <w:r w:rsidR="0007649D">
        <w:rPr>
          <w:rFonts w:ascii="Times New Roman" w:hAnsi="Times New Roman" w:cs="Times New Roman"/>
          <w:sz w:val="24"/>
          <w:szCs w:val="24"/>
        </w:rPr>
        <w:t>s</w:t>
      </w:r>
      <w:r w:rsidRPr="00871945">
        <w:rPr>
          <w:rFonts w:ascii="Times New Roman" w:hAnsi="Times New Roman" w:cs="Times New Roman"/>
          <w:sz w:val="24"/>
          <w:szCs w:val="24"/>
        </w:rPr>
        <w:t xml:space="preserve"> may be a challenge since data may diminish because there are no proper strategies that may prove effective to collect data. However, </w:t>
      </w:r>
      <w:r w:rsidR="0007649D">
        <w:rPr>
          <w:rFonts w:ascii="Times New Roman" w:hAnsi="Times New Roman" w:cs="Times New Roman"/>
          <w:sz w:val="24"/>
          <w:szCs w:val="24"/>
        </w:rPr>
        <w:t xml:space="preserve">community </w:t>
      </w:r>
      <w:r w:rsidRPr="00871945">
        <w:rPr>
          <w:rFonts w:ascii="Times New Roman" w:hAnsi="Times New Roman" w:cs="Times New Roman"/>
          <w:sz w:val="24"/>
          <w:szCs w:val="24"/>
        </w:rPr>
        <w:t>nurses have helped overcome this challenge. They are first in line, and they are the first contact with the community patients. Therefore, they have the skills to develop a database that is necessary to map the progress and chart the way forward. Recording data concerning the MDG issues</w:t>
      </w:r>
      <w:r w:rsidR="00B91446">
        <w:rPr>
          <w:rFonts w:ascii="Times New Roman" w:hAnsi="Times New Roman" w:cs="Times New Roman"/>
          <w:sz w:val="24"/>
          <w:szCs w:val="24"/>
        </w:rPr>
        <w:t xml:space="preserve"> related to health</w:t>
      </w:r>
      <w:r w:rsidRPr="00871945">
        <w:rPr>
          <w:rFonts w:ascii="Times New Roman" w:hAnsi="Times New Roman" w:cs="Times New Roman"/>
          <w:sz w:val="24"/>
          <w:szCs w:val="24"/>
        </w:rPr>
        <w:t xml:space="preserve"> and success not only inform programs implementation but also strengthens the evidence base that is needed for advocacy efforts</w:t>
      </w:r>
      <w:r w:rsidR="005A6537">
        <w:rPr>
          <w:rFonts w:ascii="Times New Roman" w:hAnsi="Times New Roman" w:cs="Times New Roman"/>
          <w:sz w:val="24"/>
          <w:szCs w:val="24"/>
        </w:rPr>
        <w:t xml:space="preserve"> (</w:t>
      </w:r>
      <w:r w:rsidRPr="005A6537" w:rsidR="005A6537">
        <w:rPr>
          <w:rFonts w:ascii="Times New Roman" w:hAnsi="Times New Roman" w:cs="Times New Roman"/>
          <w:sz w:val="24"/>
          <w:szCs w:val="24"/>
        </w:rPr>
        <w:t>Murray, Frenk &amp; Evans,</w:t>
      </w:r>
      <w:r w:rsidR="005A6537">
        <w:rPr>
          <w:rFonts w:ascii="Times New Roman" w:hAnsi="Times New Roman" w:cs="Times New Roman"/>
          <w:sz w:val="24"/>
          <w:szCs w:val="24"/>
        </w:rPr>
        <w:t xml:space="preserve"> </w:t>
      </w:r>
      <w:r w:rsidRPr="005A6537" w:rsidR="005A6537">
        <w:rPr>
          <w:rFonts w:ascii="Times New Roman" w:hAnsi="Times New Roman" w:cs="Times New Roman"/>
          <w:sz w:val="24"/>
          <w:szCs w:val="24"/>
        </w:rPr>
        <w:t>2007)</w:t>
      </w:r>
      <w:r w:rsidRPr="00871945">
        <w:rPr>
          <w:rFonts w:ascii="Times New Roman" w:hAnsi="Times New Roman" w:cs="Times New Roman"/>
          <w:sz w:val="24"/>
          <w:szCs w:val="24"/>
        </w:rPr>
        <w:t xml:space="preserve">. </w:t>
      </w:r>
      <w:r w:rsidR="00B91446">
        <w:rPr>
          <w:rFonts w:ascii="Times New Roman" w:hAnsi="Times New Roman" w:cs="Times New Roman"/>
          <w:sz w:val="24"/>
          <w:szCs w:val="24"/>
        </w:rPr>
        <w:t>Community n</w:t>
      </w:r>
      <w:r w:rsidRPr="00871945">
        <w:rPr>
          <w:rFonts w:ascii="Times New Roman" w:hAnsi="Times New Roman" w:cs="Times New Roman"/>
          <w:sz w:val="24"/>
          <w:szCs w:val="24"/>
        </w:rPr>
        <w:t>urses are active in policy advocacy that concerns the</w:t>
      </w:r>
      <w:r w:rsidR="00B91446">
        <w:rPr>
          <w:rFonts w:ascii="Times New Roman" w:hAnsi="Times New Roman" w:cs="Times New Roman"/>
          <w:sz w:val="24"/>
          <w:szCs w:val="24"/>
        </w:rPr>
        <w:t xml:space="preserve"> achievement of</w:t>
      </w:r>
      <w:r w:rsidRPr="00871945">
        <w:rPr>
          <w:rFonts w:ascii="Times New Roman" w:hAnsi="Times New Roman" w:cs="Times New Roman"/>
          <w:sz w:val="24"/>
          <w:szCs w:val="24"/>
        </w:rPr>
        <w:t xml:space="preserve"> MDG</w:t>
      </w:r>
      <w:r w:rsidR="00B91446">
        <w:rPr>
          <w:rFonts w:ascii="Times New Roman" w:hAnsi="Times New Roman" w:cs="Times New Roman"/>
          <w:sz w:val="24"/>
          <w:szCs w:val="24"/>
        </w:rPr>
        <w:t>s at the community level.</w:t>
      </w:r>
      <w:r w:rsidRPr="00871945">
        <w:rPr>
          <w:rFonts w:ascii="Times New Roman" w:hAnsi="Times New Roman" w:cs="Times New Roman"/>
          <w:sz w:val="24"/>
          <w:szCs w:val="24"/>
        </w:rPr>
        <w:t xml:space="preserve"> </w:t>
      </w:r>
      <w:r w:rsidR="00B91446">
        <w:rPr>
          <w:rFonts w:ascii="Times New Roman" w:hAnsi="Times New Roman" w:cs="Times New Roman"/>
          <w:sz w:val="24"/>
          <w:szCs w:val="24"/>
        </w:rPr>
        <w:t>T</w:t>
      </w:r>
      <w:r w:rsidRPr="00871945">
        <w:rPr>
          <w:rFonts w:ascii="Times New Roman" w:hAnsi="Times New Roman" w:cs="Times New Roman"/>
          <w:sz w:val="24"/>
          <w:szCs w:val="24"/>
        </w:rPr>
        <w:t xml:space="preserve">hey have skills and </w:t>
      </w:r>
      <w:r w:rsidRPr="00871945">
        <w:rPr>
          <w:rFonts w:ascii="Times New Roman" w:hAnsi="Times New Roman" w:cs="Times New Roman"/>
          <w:sz w:val="24"/>
          <w:szCs w:val="24"/>
        </w:rPr>
        <w:t>experience that define the scope and focus of healthcare (Murray, Frenk &amp; Evans, 2007). Nurses' participation as policymakers is essential because they are the core actors in delivering healthcare and they are primarily involved in building a stable, healthy society. They also push forward in improving quality of life. Therefore, policy advocacy is necessary for creating an environment that enables nurses to achieve act upon their knowledge and skills.</w:t>
      </w:r>
      <w:r w:rsidR="00B91446">
        <w:rPr>
          <w:rFonts w:ascii="Times New Roman" w:hAnsi="Times New Roman" w:cs="Times New Roman"/>
          <w:sz w:val="24"/>
          <w:szCs w:val="24"/>
        </w:rPr>
        <w:t xml:space="preserve"> A community nurse can thus help with th</w:t>
      </w:r>
      <w:r w:rsidR="007E7969">
        <w:rPr>
          <w:rFonts w:ascii="Times New Roman" w:hAnsi="Times New Roman" w:cs="Times New Roman"/>
          <w:sz w:val="24"/>
          <w:szCs w:val="24"/>
        </w:rPr>
        <w:t>e</w:t>
      </w:r>
      <w:r w:rsidR="00B91446">
        <w:rPr>
          <w:rFonts w:ascii="Times New Roman" w:hAnsi="Times New Roman" w:cs="Times New Roman"/>
          <w:sz w:val="24"/>
          <w:szCs w:val="24"/>
        </w:rPr>
        <w:t xml:space="preserve"> MDGs by ensuring appropriate records are kept to inform the authorities of the </w:t>
      </w:r>
      <w:r w:rsidR="007E7969">
        <w:rPr>
          <w:rFonts w:ascii="Times New Roman" w:hAnsi="Times New Roman" w:cs="Times New Roman"/>
          <w:sz w:val="24"/>
          <w:szCs w:val="24"/>
        </w:rPr>
        <w:t>health-related</w:t>
      </w:r>
      <w:r w:rsidR="00B91446">
        <w:rPr>
          <w:rFonts w:ascii="Times New Roman" w:hAnsi="Times New Roman" w:cs="Times New Roman"/>
          <w:sz w:val="24"/>
          <w:szCs w:val="24"/>
        </w:rPr>
        <w:t xml:space="preserve"> issues that prove to be a challenge at the community level to the achievement of the Millennium Development Goals.
</w:t>
      </w:r>
    </w:p>
    <w:p w:rsidR="00D269DA" w:rsidRPr="003760B3" w:rsidP="00EE4DA0" w14:paraId="7BEE75D4" w14:textId="2EF6F5FC">
      <w:pPr>
        <w:pStyle w:val="ListParagraph"/>
        <w:numPr>
          <w:ilvl w:val="0"/>
          <w:numId w:val="1"/>
        </w:numPr>
        <w:spacing w:line="480" w:lineRule="auto"/>
        <w:rPr>
          <w:rFonts w:ascii="Times New Roman" w:hAnsi="Times New Roman" w:cs="Times New Roman"/>
          <w:b/>
          <w:sz w:val="24"/>
          <w:szCs w:val="24"/>
        </w:rPr>
      </w:pPr>
      <w:r w:rsidRPr="003760B3">
        <w:rPr>
          <w:rFonts w:ascii="Times New Roman" w:hAnsi="Times New Roman" w:cs="Times New Roman"/>
          <w:b/>
          <w:sz w:val="24"/>
          <w:szCs w:val="24"/>
        </w:rPr>
        <w:t>Many resources are spent on recruiting foreign nurses. It is a fast-growing private sector business. If the United States and other industrial nations put their resources into fixing the problems that lead to this shortage of nurses, would the need to recruit foreign nurses decrease? Why or why not?</w:t>
      </w:r>
    </w:p>
    <w:p w:rsidR="00871945" w:rsidRPr="00871945" w:rsidP="00EE4DA0" w14:paraId="095FED3D" w14:textId="51EE1B00">
      <w:pPr>
        <w:spacing w:line="480" w:lineRule="auto"/>
        <w:ind w:firstLine="720"/>
        <w:rPr>
          <w:rFonts w:ascii="Times New Roman" w:hAnsi="Times New Roman" w:cs="Times New Roman"/>
          <w:sz w:val="24"/>
          <w:szCs w:val="24"/>
        </w:rPr>
      </w:pPr>
      <w:r w:rsidRPr="00871945">
        <w:rPr>
          <w:rFonts w:ascii="Times New Roman" w:hAnsi="Times New Roman" w:cs="Times New Roman"/>
          <w:sz w:val="24"/>
          <w:szCs w:val="24"/>
        </w:rPr>
        <w:t xml:space="preserve">The nursing profession may be facing what is often described as an unendurable shortage of nurses. According to </w:t>
      </w:r>
      <w:r w:rsidRPr="000E10BC" w:rsidR="000E10BC">
        <w:rPr>
          <w:rFonts w:ascii="Times New Roman" w:hAnsi="Times New Roman" w:cs="Times New Roman"/>
          <w:sz w:val="24"/>
          <w:szCs w:val="24"/>
        </w:rPr>
        <w:t>Xu &amp; Kwak</w:t>
      </w:r>
      <w:r w:rsidRPr="00871945">
        <w:rPr>
          <w:rFonts w:ascii="Times New Roman" w:hAnsi="Times New Roman" w:cs="Times New Roman"/>
          <w:sz w:val="24"/>
          <w:szCs w:val="24"/>
        </w:rPr>
        <w:t xml:space="preserve"> (2007), only 23% of </w:t>
      </w:r>
      <w:r w:rsidR="000E10BC">
        <w:rPr>
          <w:rFonts w:ascii="Times New Roman" w:hAnsi="Times New Roman" w:cs="Times New Roman"/>
          <w:sz w:val="24"/>
          <w:szCs w:val="24"/>
        </w:rPr>
        <w:t xml:space="preserve">nursing </w:t>
      </w:r>
      <w:r w:rsidRPr="00871945">
        <w:rPr>
          <w:rFonts w:ascii="Times New Roman" w:hAnsi="Times New Roman" w:cs="Times New Roman"/>
          <w:sz w:val="24"/>
          <w:szCs w:val="24"/>
        </w:rPr>
        <w:t>graduates are working</w:t>
      </w:r>
      <w:r w:rsidR="00A15E57">
        <w:rPr>
          <w:rFonts w:ascii="Times New Roman" w:hAnsi="Times New Roman" w:cs="Times New Roman"/>
          <w:sz w:val="24"/>
          <w:szCs w:val="24"/>
        </w:rPr>
        <w:t>. T</w:t>
      </w:r>
      <w:r w:rsidRPr="00871945">
        <w:rPr>
          <w:rFonts w:ascii="Times New Roman" w:hAnsi="Times New Roman" w:cs="Times New Roman"/>
          <w:sz w:val="24"/>
          <w:szCs w:val="24"/>
        </w:rPr>
        <w:t xml:space="preserve">his is because only a small number of nurses stay in their field after two years. Without a sufficient number of nurses, patient care is compromised, nurses </w:t>
      </w:r>
      <w:r w:rsidR="007F075A">
        <w:rPr>
          <w:rFonts w:ascii="Times New Roman" w:hAnsi="Times New Roman" w:cs="Times New Roman"/>
          <w:sz w:val="24"/>
          <w:szCs w:val="24"/>
        </w:rPr>
        <w:t xml:space="preserve">are </w:t>
      </w:r>
      <w:r w:rsidRPr="00871945">
        <w:rPr>
          <w:rFonts w:ascii="Times New Roman" w:hAnsi="Times New Roman" w:cs="Times New Roman"/>
          <w:sz w:val="24"/>
          <w:szCs w:val="24"/>
        </w:rPr>
        <w:t xml:space="preserve">overwhelmed and this leads to a potential threat to quality healthcare. This may be one of the main reasons why foreign nurses are recruited. However, the government should examine the contributing factors to the nurse’s shortage and determine what should be implemented to solve this problem. Different challenges contribute to quitting in the nursing </w:t>
      </w:r>
      <w:r w:rsidR="007D2FB8">
        <w:rPr>
          <w:rFonts w:ascii="Times New Roman" w:hAnsi="Times New Roman" w:cs="Times New Roman"/>
          <w:sz w:val="24"/>
          <w:szCs w:val="24"/>
        </w:rPr>
        <w:t>field.</w:t>
      </w:r>
      <w:r w:rsidRPr="00871945">
        <w:rPr>
          <w:rFonts w:ascii="Times New Roman" w:hAnsi="Times New Roman" w:cs="Times New Roman"/>
          <w:sz w:val="24"/>
          <w:szCs w:val="24"/>
        </w:rPr>
        <w:t xml:space="preserve"> </w:t>
      </w:r>
      <w:r w:rsidR="007D2FB8">
        <w:rPr>
          <w:rFonts w:ascii="Times New Roman" w:hAnsi="Times New Roman" w:cs="Times New Roman"/>
          <w:sz w:val="24"/>
          <w:szCs w:val="24"/>
        </w:rPr>
        <w:t>T</w:t>
      </w:r>
      <w:r w:rsidRPr="00871945">
        <w:rPr>
          <w:rFonts w:ascii="Times New Roman" w:hAnsi="Times New Roman" w:cs="Times New Roman"/>
          <w:sz w:val="24"/>
          <w:szCs w:val="24"/>
        </w:rPr>
        <w:t>hey include job dissatisfaction, disappointments and disillusionment</w:t>
      </w:r>
      <w:r w:rsidR="002D6D33">
        <w:rPr>
          <w:rFonts w:ascii="Times New Roman" w:hAnsi="Times New Roman" w:cs="Times New Roman"/>
          <w:sz w:val="24"/>
          <w:szCs w:val="24"/>
        </w:rPr>
        <w:t xml:space="preserve"> (</w:t>
      </w:r>
      <w:r w:rsidRPr="002D6D33" w:rsidR="002D6D33">
        <w:rPr>
          <w:rFonts w:ascii="Times New Roman" w:hAnsi="Times New Roman" w:cs="Times New Roman"/>
          <w:sz w:val="24"/>
          <w:szCs w:val="24"/>
        </w:rPr>
        <w:t>Murray, Frenk &amp; Evans, 2007</w:t>
      </w:r>
      <w:r w:rsidR="002D6D33">
        <w:rPr>
          <w:rFonts w:ascii="Times New Roman" w:hAnsi="Times New Roman" w:cs="Times New Roman"/>
          <w:sz w:val="24"/>
          <w:szCs w:val="24"/>
        </w:rPr>
        <w:t>)</w:t>
      </w:r>
      <w:r w:rsidRPr="00871945">
        <w:rPr>
          <w:rFonts w:ascii="Times New Roman" w:hAnsi="Times New Roman" w:cs="Times New Roman"/>
          <w:sz w:val="24"/>
          <w:szCs w:val="24"/>
        </w:rPr>
        <w:t xml:space="preserve">. If the </w:t>
      </w:r>
      <w:r w:rsidR="00AB2BD5">
        <w:rPr>
          <w:rFonts w:ascii="Times New Roman" w:hAnsi="Times New Roman" w:cs="Times New Roman"/>
          <w:sz w:val="24"/>
          <w:szCs w:val="24"/>
        </w:rPr>
        <w:t>United S</w:t>
      </w:r>
      <w:r w:rsidR="00563264">
        <w:rPr>
          <w:rFonts w:ascii="Times New Roman" w:hAnsi="Times New Roman" w:cs="Times New Roman"/>
          <w:sz w:val="24"/>
          <w:szCs w:val="24"/>
        </w:rPr>
        <w:t>t</w:t>
      </w:r>
      <w:r w:rsidR="00AB2BD5">
        <w:rPr>
          <w:rFonts w:ascii="Times New Roman" w:hAnsi="Times New Roman" w:cs="Times New Roman"/>
          <w:sz w:val="24"/>
          <w:szCs w:val="24"/>
        </w:rPr>
        <w:t>ates</w:t>
      </w:r>
      <w:r w:rsidRPr="00871945">
        <w:rPr>
          <w:rFonts w:ascii="Times New Roman" w:hAnsi="Times New Roman" w:cs="Times New Roman"/>
          <w:sz w:val="24"/>
          <w:szCs w:val="24"/>
        </w:rPr>
        <w:t xml:space="preserve"> expect a decrease in recruitment of foreign nurses, then job satisfaction must</w:t>
      </w:r>
      <w:r w:rsidR="00FC47B6">
        <w:rPr>
          <w:rFonts w:ascii="Times New Roman" w:hAnsi="Times New Roman" w:cs="Times New Roman"/>
          <w:sz w:val="24"/>
          <w:szCs w:val="24"/>
        </w:rPr>
        <w:t xml:space="preserve"> be looked into in the field of nursing</w:t>
      </w:r>
      <w:r w:rsidRPr="00871945">
        <w:rPr>
          <w:rFonts w:ascii="Times New Roman" w:hAnsi="Times New Roman" w:cs="Times New Roman"/>
          <w:sz w:val="24"/>
          <w:szCs w:val="24"/>
        </w:rPr>
        <w:t xml:space="preserve">. Therefore, the </w:t>
      </w:r>
      <w:r w:rsidR="00FC47B6">
        <w:rPr>
          <w:rFonts w:ascii="Times New Roman" w:hAnsi="Times New Roman" w:cs="Times New Roman"/>
          <w:sz w:val="24"/>
          <w:szCs w:val="24"/>
        </w:rPr>
        <w:t>United States</w:t>
      </w:r>
      <w:r w:rsidRPr="00871945">
        <w:rPr>
          <w:rFonts w:ascii="Times New Roman" w:hAnsi="Times New Roman" w:cs="Times New Roman"/>
          <w:sz w:val="24"/>
          <w:szCs w:val="24"/>
        </w:rPr>
        <w:t xml:space="preserve"> should form a committee to address the high-ranking issues such as </w:t>
      </w:r>
      <w:r w:rsidRPr="00871945">
        <w:rPr>
          <w:rFonts w:ascii="Times New Roman" w:hAnsi="Times New Roman" w:cs="Times New Roman"/>
          <w:sz w:val="24"/>
          <w:szCs w:val="24"/>
        </w:rPr>
        <w:t>improving job standards, approval and expectations by providing positive employee branding which include recognition and rewards. If this is done, nurses will have no reason to quit; in fact, there will be increased recruitment of local nurses</w:t>
      </w:r>
      <w:r w:rsidR="007D2FB8">
        <w:rPr>
          <w:rFonts w:ascii="Times New Roman" w:hAnsi="Times New Roman" w:cs="Times New Roman"/>
          <w:sz w:val="24"/>
          <w:szCs w:val="24"/>
        </w:rPr>
        <w:t xml:space="preserve">. Therefore, if the United </w:t>
      </w:r>
      <w:r w:rsidR="00AB2BD5">
        <w:rPr>
          <w:rFonts w:ascii="Times New Roman" w:hAnsi="Times New Roman" w:cs="Times New Roman"/>
          <w:sz w:val="24"/>
          <w:szCs w:val="24"/>
        </w:rPr>
        <w:t>States</w:t>
      </w:r>
      <w:r w:rsidR="007D2FB8">
        <w:rPr>
          <w:rFonts w:ascii="Times New Roman" w:hAnsi="Times New Roman" w:cs="Times New Roman"/>
          <w:sz w:val="24"/>
          <w:szCs w:val="24"/>
        </w:rPr>
        <w:t xml:space="preserve"> and other industrial nations put their resources into solving the </w:t>
      </w:r>
      <w:r w:rsidR="00C102D3">
        <w:rPr>
          <w:rFonts w:ascii="Times New Roman" w:hAnsi="Times New Roman" w:cs="Times New Roman"/>
          <w:sz w:val="24"/>
          <w:szCs w:val="24"/>
        </w:rPr>
        <w:t>above-mentioned</w:t>
      </w:r>
      <w:r w:rsidR="007D2FB8">
        <w:rPr>
          <w:rFonts w:ascii="Times New Roman" w:hAnsi="Times New Roman" w:cs="Times New Roman"/>
          <w:sz w:val="24"/>
          <w:szCs w:val="24"/>
        </w:rPr>
        <w:t xml:space="preserve"> issues that lead to nurse shortage, then the need for foreign nurses will decrease because the local nurses will have a comfortable working environment and the job satisfaction levels for the nurses will be high leading to little or no quitting of nurses.
</w:t>
      </w:r>
    </w:p>
    <w:p w:rsidR="00871945" w:rsidRPr="007445EC" w:rsidP="00EE4DA0" w14:paraId="401CE1A7" w14:textId="78837F17">
      <w:pPr>
        <w:pStyle w:val="ListParagraph"/>
        <w:numPr>
          <w:ilvl w:val="0"/>
          <w:numId w:val="1"/>
        </w:numPr>
        <w:spacing w:line="480" w:lineRule="auto"/>
        <w:rPr>
          <w:rFonts w:ascii="Times New Roman" w:hAnsi="Times New Roman" w:cs="Times New Roman"/>
          <w:b/>
          <w:sz w:val="24"/>
          <w:szCs w:val="24"/>
        </w:rPr>
      </w:pPr>
      <w:r w:rsidRPr="007445EC">
        <w:rPr>
          <w:rFonts w:ascii="Times New Roman" w:hAnsi="Times New Roman" w:cs="Times New Roman"/>
          <w:b/>
          <w:sz w:val="24"/>
          <w:szCs w:val="24"/>
        </w:rPr>
        <w:t>What does professional commitment mean to you? Give an example.</w:t>
      </w:r>
    </w:p>
    <w:p w:rsidR="00871945" w:rsidRPr="00871945" w:rsidP="00EE4DA0" w14:paraId="2F0988C1" w14:textId="582C13B8">
      <w:pPr>
        <w:spacing w:line="480" w:lineRule="auto"/>
        <w:ind w:firstLine="720"/>
        <w:rPr>
          <w:rFonts w:ascii="Times New Roman" w:hAnsi="Times New Roman" w:cs="Times New Roman"/>
          <w:sz w:val="24"/>
          <w:szCs w:val="24"/>
        </w:rPr>
      </w:pPr>
      <w:r w:rsidRPr="00871945">
        <w:rPr>
          <w:rFonts w:ascii="Times New Roman" w:hAnsi="Times New Roman" w:cs="Times New Roman"/>
          <w:sz w:val="24"/>
          <w:szCs w:val="24"/>
        </w:rPr>
        <w:t>In my opinion</w:t>
      </w:r>
      <w:r w:rsidR="006F6EDC">
        <w:rPr>
          <w:rFonts w:ascii="Times New Roman" w:hAnsi="Times New Roman" w:cs="Times New Roman"/>
          <w:sz w:val="24"/>
          <w:szCs w:val="24"/>
        </w:rPr>
        <w:t xml:space="preserve">, </w:t>
      </w:r>
      <w:r w:rsidRPr="00871945">
        <w:rPr>
          <w:rFonts w:ascii="Times New Roman" w:hAnsi="Times New Roman" w:cs="Times New Roman"/>
          <w:sz w:val="24"/>
          <w:szCs w:val="24"/>
        </w:rPr>
        <w:t xml:space="preserve">professional commitment is putting the best in your work and upholding integrity. Situations in the workplace may arise that one may be faced with hard challenges and very uncomfortable situations, but one functions with ethical and respectable service. For </w:t>
      </w:r>
      <w:r w:rsidR="007445EC">
        <w:rPr>
          <w:rFonts w:ascii="Times New Roman" w:hAnsi="Times New Roman" w:cs="Times New Roman"/>
          <w:sz w:val="24"/>
          <w:szCs w:val="24"/>
        </w:rPr>
        <w:t>example</w:t>
      </w:r>
      <w:r w:rsidRPr="00871945">
        <w:rPr>
          <w:rFonts w:ascii="Times New Roman" w:hAnsi="Times New Roman" w:cs="Times New Roman"/>
          <w:sz w:val="24"/>
          <w:szCs w:val="24"/>
        </w:rPr>
        <w:t xml:space="preserve">, in the nursing job, one must deal with different patients that have different characters </w:t>
      </w:r>
      <w:r w:rsidR="006F6EDC">
        <w:rPr>
          <w:rFonts w:ascii="Times New Roman" w:hAnsi="Times New Roman" w:cs="Times New Roman"/>
          <w:sz w:val="24"/>
          <w:szCs w:val="24"/>
        </w:rPr>
        <w:t xml:space="preserve">and </w:t>
      </w:r>
      <w:r w:rsidRPr="00871945">
        <w:rPr>
          <w:rFonts w:ascii="Times New Roman" w:hAnsi="Times New Roman" w:cs="Times New Roman"/>
          <w:sz w:val="24"/>
          <w:szCs w:val="24"/>
        </w:rPr>
        <w:t>some tend to be ungrateful, rude and arrogant. Even though they treat you awfully, you realize that nursing is one's identity (Ashktorab</w:t>
      </w:r>
      <w:r w:rsidR="00EA1764">
        <w:rPr>
          <w:rFonts w:ascii="Times New Roman" w:hAnsi="Times New Roman" w:cs="Times New Roman"/>
          <w:sz w:val="24"/>
          <w:szCs w:val="24"/>
        </w:rPr>
        <w:t xml:space="preserve"> </w:t>
      </w:r>
      <w:r w:rsidRPr="00871945">
        <w:rPr>
          <w:rFonts w:ascii="Times New Roman" w:hAnsi="Times New Roman" w:cs="Times New Roman"/>
          <w:sz w:val="24"/>
          <w:szCs w:val="24"/>
        </w:rPr>
        <w:t>et al</w:t>
      </w:r>
      <w:r w:rsidR="000E10BC">
        <w:rPr>
          <w:rFonts w:ascii="Times New Roman" w:hAnsi="Times New Roman" w:cs="Times New Roman"/>
          <w:sz w:val="24"/>
          <w:szCs w:val="24"/>
        </w:rPr>
        <w:t>.,</w:t>
      </w:r>
      <w:r w:rsidRPr="00871945">
        <w:rPr>
          <w:rFonts w:ascii="Times New Roman" w:hAnsi="Times New Roman" w:cs="Times New Roman"/>
          <w:sz w:val="24"/>
          <w:szCs w:val="24"/>
        </w:rPr>
        <w:t xml:space="preserve"> 2013)</w:t>
      </w:r>
      <w:r w:rsidR="006F6EDC">
        <w:rPr>
          <w:rFonts w:ascii="Times New Roman" w:hAnsi="Times New Roman" w:cs="Times New Roman"/>
          <w:sz w:val="24"/>
          <w:szCs w:val="24"/>
        </w:rPr>
        <w:t>. M</w:t>
      </w:r>
      <w:r w:rsidRPr="00871945">
        <w:rPr>
          <w:rFonts w:ascii="Times New Roman" w:hAnsi="Times New Roman" w:cs="Times New Roman"/>
          <w:sz w:val="24"/>
          <w:szCs w:val="24"/>
        </w:rPr>
        <w:t xml:space="preserve">any nurses become committed since it gives them a sense of belonging and the patients require the services that they offer. </w:t>
      </w:r>
      <w:r w:rsidR="006F6EDC">
        <w:rPr>
          <w:rFonts w:ascii="Times New Roman" w:hAnsi="Times New Roman" w:cs="Times New Roman"/>
          <w:sz w:val="24"/>
          <w:szCs w:val="24"/>
        </w:rPr>
        <w:t>Professional commitment, therefore, is being able to give the best pertaining to the job or profession in accordance to the code of ethics, no matter what the situation and despite the fact that some of the people you serve in a nursing environment might behave in a demoralizing manner.
</w:t>
      </w:r>
    </w:p>
    <w:p w:rsidR="007445EC" w:rsidRPr="007445EC" w:rsidP="00EE4DA0" w14:paraId="7F70CDE1" w14:textId="5A4D4980">
      <w:pPr>
        <w:pStyle w:val="ListParagraph"/>
        <w:numPr>
          <w:ilvl w:val="0"/>
          <w:numId w:val="1"/>
        </w:numPr>
        <w:spacing w:line="480" w:lineRule="auto"/>
        <w:rPr>
          <w:rFonts w:ascii="Times New Roman" w:hAnsi="Times New Roman" w:cs="Times New Roman"/>
          <w:b/>
          <w:sz w:val="24"/>
          <w:szCs w:val="24"/>
        </w:rPr>
      </w:pPr>
      <w:r w:rsidRPr="007445EC">
        <w:rPr>
          <w:rFonts w:ascii="Times New Roman" w:hAnsi="Times New Roman" w:cs="Times New Roman"/>
          <w:b/>
          <w:sz w:val="24"/>
          <w:szCs w:val="24"/>
        </w:rPr>
        <w:t>Do you believe that nurses as lobbyists are essential to the growth of nursing as a profession? Why or why not?</w:t>
      </w:r>
    </w:p>
    <w:p w:rsidR="00871945" w:rsidRPr="00871945" w:rsidP="00EE4DA0" w14:paraId="19779E3C" w14:textId="46C7EDDC">
      <w:pPr>
        <w:spacing w:line="480" w:lineRule="auto"/>
        <w:ind w:firstLine="720"/>
        <w:rPr>
          <w:rFonts w:ascii="Times New Roman" w:hAnsi="Times New Roman" w:cs="Times New Roman"/>
          <w:sz w:val="24"/>
          <w:szCs w:val="24"/>
        </w:rPr>
      </w:pPr>
      <w:r>
        <w:rPr>
          <w:rFonts w:ascii="Times New Roman" w:hAnsi="Times New Roman" w:cs="Times New Roman"/>
          <w:sz w:val="24"/>
          <w:szCs w:val="24"/>
        </w:rPr>
        <w:t>Nurses as lobbyists are very essential in the growth of the nursing profession because through their lobbying for improved policy in the health sector, the nursing profession finds a future platform to land on. Therefore, the views of nurses through their demands and lobbying for improvement in the nursing field helps to provide healthy working conditions that motivate more people to become nurses and that way, the nursing profession grows</w:t>
      </w:r>
      <w:r w:rsidR="006425B6">
        <w:rPr>
          <w:rFonts w:ascii="Times New Roman" w:hAnsi="Times New Roman" w:cs="Times New Roman"/>
          <w:sz w:val="24"/>
          <w:szCs w:val="24"/>
        </w:rPr>
        <w:t xml:space="preserve"> (</w:t>
      </w:r>
      <w:r w:rsidRPr="006425B6" w:rsidR="006425B6">
        <w:rPr>
          <w:rFonts w:ascii="Times New Roman" w:hAnsi="Times New Roman" w:cs="Times New Roman"/>
          <w:sz w:val="24"/>
          <w:szCs w:val="24"/>
        </w:rPr>
        <w:t>Bowman,</w:t>
      </w:r>
      <w:r w:rsidR="006425B6">
        <w:rPr>
          <w:rFonts w:ascii="Times New Roman" w:hAnsi="Times New Roman" w:cs="Times New Roman"/>
          <w:sz w:val="24"/>
          <w:szCs w:val="24"/>
        </w:rPr>
        <w:t xml:space="preserve"> </w:t>
      </w:r>
      <w:r w:rsidRPr="006425B6" w:rsidR="006425B6">
        <w:rPr>
          <w:rFonts w:ascii="Times New Roman" w:hAnsi="Times New Roman" w:cs="Times New Roman"/>
          <w:sz w:val="24"/>
          <w:szCs w:val="24"/>
        </w:rPr>
        <w:t>1973</w:t>
      </w:r>
      <w:r w:rsidR="006425B6">
        <w:rPr>
          <w:rFonts w:ascii="Times New Roman" w:hAnsi="Times New Roman" w:cs="Times New Roman"/>
          <w:sz w:val="24"/>
          <w:szCs w:val="24"/>
        </w:rPr>
        <w:t>)</w:t>
      </w:r>
      <w:r>
        <w:rPr>
          <w:rFonts w:ascii="Times New Roman" w:hAnsi="Times New Roman" w:cs="Times New Roman"/>
          <w:sz w:val="24"/>
          <w:szCs w:val="24"/>
        </w:rPr>
        <w:t xml:space="preserve">. </w:t>
      </w:r>
      <w:r w:rsidRPr="00871945">
        <w:rPr>
          <w:rFonts w:ascii="Times New Roman" w:hAnsi="Times New Roman" w:cs="Times New Roman"/>
          <w:sz w:val="24"/>
          <w:szCs w:val="24"/>
        </w:rPr>
        <w:t>In the nursing profession, it's essential that they communicate their views and issues on local, state</w:t>
      </w:r>
      <w:r w:rsidR="002978CB">
        <w:rPr>
          <w:rFonts w:ascii="Times New Roman" w:hAnsi="Times New Roman" w:cs="Times New Roman"/>
          <w:sz w:val="24"/>
          <w:szCs w:val="24"/>
        </w:rPr>
        <w:t xml:space="preserve"> </w:t>
      </w:r>
      <w:r w:rsidRPr="00871945">
        <w:rPr>
          <w:rFonts w:ascii="Times New Roman" w:hAnsi="Times New Roman" w:cs="Times New Roman"/>
          <w:sz w:val="24"/>
          <w:szCs w:val="24"/>
        </w:rPr>
        <w:t>and national policy. This is important since it gives them a platform where they can table any argument they have. Lobbying for nurses gives them a chance to look out for their patient’s interest, and if they do not get involved in any political decision making, then they might not like any decisions that may be implemented without their input (Bowman, 1973). Lobbying some of the political leaders such as members of the Congress, persuade them to either pass specific regulations, make them change some of the rules or make them oppose and undo any legislation that may be in the books.</w:t>
      </w:r>
    </w:p>
    <w:p w:rsidR="007445EC" w:rsidRPr="007445EC" w:rsidP="00EE4DA0" w14:paraId="49D4DEBC" w14:textId="20FDB036">
      <w:pPr>
        <w:pStyle w:val="ListParagraph"/>
        <w:numPr>
          <w:ilvl w:val="0"/>
          <w:numId w:val="1"/>
        </w:numPr>
        <w:spacing w:line="480" w:lineRule="auto"/>
        <w:rPr>
          <w:rFonts w:ascii="Times New Roman" w:hAnsi="Times New Roman" w:cs="Times New Roman"/>
          <w:b/>
          <w:sz w:val="24"/>
          <w:szCs w:val="24"/>
        </w:rPr>
      </w:pPr>
      <w:r w:rsidRPr="007445EC">
        <w:rPr>
          <w:rFonts w:ascii="Times New Roman" w:hAnsi="Times New Roman" w:cs="Times New Roman"/>
          <w:b/>
          <w:sz w:val="24"/>
          <w:szCs w:val="24"/>
        </w:rPr>
        <w:t>Do you feel that nurses believe that there are ethical concerns related to nursing informatics?</w:t>
      </w:r>
    </w:p>
    <w:p w:rsidR="00081EEC" w:rsidP="00EE4DA0" w14:paraId="0DA0F3A2" w14:textId="791D1D5A">
      <w:pPr>
        <w:spacing w:line="480" w:lineRule="auto"/>
        <w:ind w:firstLine="720"/>
        <w:rPr>
          <w:rFonts w:ascii="Times New Roman" w:hAnsi="Times New Roman" w:cs="Times New Roman"/>
          <w:sz w:val="24"/>
          <w:szCs w:val="24"/>
        </w:rPr>
      </w:pPr>
      <w:r w:rsidRPr="009D34C3">
        <w:rPr>
          <w:rFonts w:ascii="Times New Roman" w:hAnsi="Times New Roman" w:cs="Times New Roman"/>
          <w:bCs/>
          <w:sz w:val="24"/>
          <w:szCs w:val="24"/>
        </w:rPr>
        <w:t>Nursing informatics</w:t>
      </w:r>
      <w:r w:rsidRPr="009D34C3">
        <w:rPr>
          <w:rFonts w:ascii="Times New Roman" w:hAnsi="Times New Roman" w:cs="Times New Roman"/>
          <w:sz w:val="24"/>
          <w:szCs w:val="24"/>
        </w:rPr>
        <w:t> (NI) is the specialty that integrates </w:t>
      </w:r>
      <w:r>
        <w:rPr>
          <w:rFonts w:ascii="Times New Roman" w:hAnsi="Times New Roman" w:cs="Times New Roman"/>
          <w:sz w:val="24"/>
          <w:szCs w:val="24"/>
        </w:rPr>
        <w:t xml:space="preserve">the science of </w:t>
      </w:r>
      <w:r w:rsidRPr="00FD56AB">
        <w:rPr>
          <w:rFonts w:ascii="Times New Roman" w:hAnsi="Times New Roman" w:cs="Times New Roman"/>
          <w:bCs/>
          <w:sz w:val="24"/>
          <w:szCs w:val="24"/>
        </w:rPr>
        <w:t>nursing</w:t>
      </w:r>
      <w:r w:rsidRPr="009D34C3">
        <w:rPr>
          <w:rFonts w:ascii="Times New Roman" w:hAnsi="Times New Roman" w:cs="Times New Roman"/>
          <w:sz w:val="24"/>
          <w:szCs w:val="24"/>
        </w:rPr>
        <w:t xml:space="preserve"> with multiple information management</w:t>
      </w:r>
      <w:r>
        <w:rPr>
          <w:rFonts w:ascii="Times New Roman" w:hAnsi="Times New Roman" w:cs="Times New Roman"/>
          <w:sz w:val="24"/>
          <w:szCs w:val="24"/>
        </w:rPr>
        <w:t xml:space="preserve"> systems as well as</w:t>
      </w:r>
      <w:r w:rsidRPr="009D34C3">
        <w:rPr>
          <w:rFonts w:ascii="Times New Roman" w:hAnsi="Times New Roman" w:cs="Times New Roman"/>
          <w:sz w:val="24"/>
          <w:szCs w:val="24"/>
        </w:rPr>
        <w:t xml:space="preserve"> analytical sciences to identify, define, manage</w:t>
      </w:r>
      <w:r>
        <w:rPr>
          <w:rFonts w:ascii="Times New Roman" w:hAnsi="Times New Roman" w:cs="Times New Roman"/>
          <w:sz w:val="24"/>
          <w:szCs w:val="24"/>
        </w:rPr>
        <w:t xml:space="preserve"> </w:t>
      </w:r>
      <w:r w:rsidRPr="009D34C3">
        <w:rPr>
          <w:rFonts w:ascii="Times New Roman" w:hAnsi="Times New Roman" w:cs="Times New Roman"/>
          <w:sz w:val="24"/>
          <w:szCs w:val="24"/>
        </w:rPr>
        <w:t xml:space="preserve">and </w:t>
      </w:r>
      <w:r>
        <w:rPr>
          <w:rFonts w:ascii="Times New Roman" w:hAnsi="Times New Roman" w:cs="Times New Roman"/>
          <w:sz w:val="24"/>
          <w:szCs w:val="24"/>
        </w:rPr>
        <w:t xml:space="preserve">also </w:t>
      </w:r>
      <w:r w:rsidRPr="009D34C3">
        <w:rPr>
          <w:rFonts w:ascii="Times New Roman" w:hAnsi="Times New Roman" w:cs="Times New Roman"/>
          <w:sz w:val="24"/>
          <w:szCs w:val="24"/>
        </w:rPr>
        <w:t>communicate data</w:t>
      </w:r>
      <w:r>
        <w:rPr>
          <w:rFonts w:ascii="Times New Roman" w:hAnsi="Times New Roman" w:cs="Times New Roman"/>
          <w:sz w:val="24"/>
          <w:szCs w:val="24"/>
        </w:rPr>
        <w:t xml:space="preserve"> or</w:t>
      </w:r>
      <w:r w:rsidRPr="009D34C3">
        <w:rPr>
          <w:rFonts w:ascii="Times New Roman" w:hAnsi="Times New Roman" w:cs="Times New Roman"/>
          <w:sz w:val="24"/>
          <w:szCs w:val="24"/>
        </w:rPr>
        <w:t xml:space="preserve"> information, knowledg</w:t>
      </w:r>
      <w:r>
        <w:rPr>
          <w:rFonts w:ascii="Times New Roman" w:hAnsi="Times New Roman" w:cs="Times New Roman"/>
          <w:sz w:val="24"/>
          <w:szCs w:val="24"/>
        </w:rPr>
        <w:t>e</w:t>
      </w:r>
      <w:r w:rsidRPr="009D34C3">
        <w:rPr>
          <w:rFonts w:ascii="Times New Roman" w:hAnsi="Times New Roman" w:cs="Times New Roman"/>
          <w:sz w:val="24"/>
          <w:szCs w:val="24"/>
        </w:rPr>
        <w:t xml:space="preserve"> and </w:t>
      </w:r>
      <w:r>
        <w:rPr>
          <w:rFonts w:ascii="Times New Roman" w:hAnsi="Times New Roman" w:cs="Times New Roman"/>
          <w:sz w:val="24"/>
          <w:szCs w:val="24"/>
        </w:rPr>
        <w:t xml:space="preserve">even </w:t>
      </w:r>
      <w:r w:rsidRPr="009D34C3">
        <w:rPr>
          <w:rFonts w:ascii="Times New Roman" w:hAnsi="Times New Roman" w:cs="Times New Roman"/>
          <w:sz w:val="24"/>
          <w:szCs w:val="24"/>
        </w:rPr>
        <w:t>wisdom in </w:t>
      </w:r>
      <w:r w:rsidRPr="00FD56AB">
        <w:rPr>
          <w:rFonts w:ascii="Times New Roman" w:hAnsi="Times New Roman" w:cs="Times New Roman"/>
          <w:bCs/>
          <w:sz w:val="24"/>
          <w:szCs w:val="24"/>
        </w:rPr>
        <w:t>the</w:t>
      </w:r>
      <w:r>
        <w:rPr>
          <w:rFonts w:ascii="Times New Roman" w:hAnsi="Times New Roman" w:cs="Times New Roman"/>
          <w:b/>
          <w:bCs/>
          <w:sz w:val="24"/>
          <w:szCs w:val="24"/>
        </w:rPr>
        <w:t xml:space="preserve"> </w:t>
      </w:r>
      <w:r w:rsidRPr="00FD56AB">
        <w:rPr>
          <w:rFonts w:ascii="Times New Roman" w:hAnsi="Times New Roman" w:cs="Times New Roman"/>
          <w:bCs/>
          <w:sz w:val="24"/>
          <w:szCs w:val="24"/>
        </w:rPr>
        <w:t>nursing</w:t>
      </w:r>
      <w:r w:rsidRPr="009D34C3">
        <w:rPr>
          <w:rFonts w:ascii="Times New Roman" w:hAnsi="Times New Roman" w:cs="Times New Roman"/>
          <w:sz w:val="24"/>
          <w:szCs w:val="24"/>
        </w:rPr>
        <w:t> practice</w:t>
      </w:r>
      <w:r w:rsidR="00F1666F">
        <w:rPr>
          <w:rFonts w:ascii="Times New Roman" w:hAnsi="Times New Roman" w:cs="Times New Roman"/>
          <w:sz w:val="24"/>
          <w:szCs w:val="24"/>
        </w:rPr>
        <w:t xml:space="preserve"> (</w:t>
      </w:r>
      <w:r w:rsidRPr="00F1666F" w:rsidR="00F1666F">
        <w:rPr>
          <w:rFonts w:ascii="Times New Roman" w:hAnsi="Times New Roman" w:cs="Times New Roman"/>
          <w:sz w:val="24"/>
          <w:szCs w:val="24"/>
        </w:rPr>
        <w:t>Chaudhry</w:t>
      </w:r>
      <w:r w:rsidR="00F1666F">
        <w:rPr>
          <w:rFonts w:ascii="Times New Roman" w:hAnsi="Times New Roman" w:cs="Times New Roman"/>
          <w:sz w:val="24"/>
          <w:szCs w:val="24"/>
        </w:rPr>
        <w:t xml:space="preserve"> et al</w:t>
      </w:r>
      <w:r w:rsidR="00D67945">
        <w:rPr>
          <w:rFonts w:ascii="Times New Roman" w:hAnsi="Times New Roman" w:cs="Times New Roman"/>
          <w:sz w:val="24"/>
          <w:szCs w:val="24"/>
        </w:rPr>
        <w:t>.</w:t>
      </w:r>
      <w:r w:rsidR="00F1666F">
        <w:rPr>
          <w:rFonts w:ascii="Times New Roman" w:hAnsi="Times New Roman" w:cs="Times New Roman"/>
          <w:sz w:val="24"/>
          <w:szCs w:val="24"/>
        </w:rPr>
        <w:t>, 201</w:t>
      </w:r>
      <w:r w:rsidR="00D67945">
        <w:rPr>
          <w:rFonts w:ascii="Times New Roman" w:hAnsi="Times New Roman" w:cs="Times New Roman"/>
          <w:sz w:val="24"/>
          <w:szCs w:val="24"/>
        </w:rPr>
        <w:t>0</w:t>
      </w:r>
      <w:r w:rsidR="00F1666F">
        <w:rPr>
          <w:rFonts w:ascii="Times New Roman" w:hAnsi="Times New Roman" w:cs="Times New Roman"/>
          <w:sz w:val="24"/>
          <w:szCs w:val="24"/>
        </w:rPr>
        <w:t>)</w:t>
      </w:r>
      <w:r w:rsidRPr="009D34C3">
        <w:rPr>
          <w:rFonts w:ascii="Times New Roman" w:hAnsi="Times New Roman" w:cs="Times New Roman"/>
          <w:sz w:val="24"/>
          <w:szCs w:val="24"/>
        </w:rPr>
        <w:t>.</w:t>
      </w:r>
      <w:r w:rsidR="004D1623">
        <w:rPr>
          <w:rFonts w:ascii="Times New Roman" w:hAnsi="Times New Roman" w:cs="Times New Roman"/>
          <w:sz w:val="24"/>
          <w:szCs w:val="24"/>
        </w:rPr>
        <w:t xml:space="preserve"> I feel that nurses </w:t>
      </w:r>
      <w:r w:rsidR="004C7142">
        <w:rPr>
          <w:rFonts w:ascii="Times New Roman" w:hAnsi="Times New Roman" w:cs="Times New Roman"/>
          <w:sz w:val="24"/>
          <w:szCs w:val="24"/>
        </w:rPr>
        <w:t>believe</w:t>
      </w:r>
      <w:r w:rsidR="004D1623">
        <w:rPr>
          <w:rFonts w:ascii="Times New Roman" w:hAnsi="Times New Roman" w:cs="Times New Roman"/>
          <w:sz w:val="24"/>
          <w:szCs w:val="24"/>
        </w:rPr>
        <w:t xml:space="preserve"> that there are ethical concerns related to the nursing informatics. One of the </w:t>
      </w:r>
      <w:r>
        <w:rPr>
          <w:rFonts w:ascii="Times New Roman" w:hAnsi="Times New Roman" w:cs="Times New Roman"/>
          <w:sz w:val="24"/>
          <w:szCs w:val="24"/>
        </w:rPr>
        <w:t>reasons</w:t>
      </w:r>
      <w:r w:rsidR="004D1623">
        <w:rPr>
          <w:rFonts w:ascii="Times New Roman" w:hAnsi="Times New Roman" w:cs="Times New Roman"/>
          <w:sz w:val="24"/>
          <w:szCs w:val="24"/>
        </w:rPr>
        <w:t xml:space="preserve"> is because the integration of nursing </w:t>
      </w:r>
      <w:r w:rsidR="004C7142">
        <w:rPr>
          <w:rFonts w:ascii="Times New Roman" w:hAnsi="Times New Roman" w:cs="Times New Roman"/>
          <w:sz w:val="24"/>
          <w:szCs w:val="24"/>
        </w:rPr>
        <w:t>science</w:t>
      </w:r>
      <w:r w:rsidR="004D1623">
        <w:rPr>
          <w:rFonts w:ascii="Times New Roman" w:hAnsi="Times New Roman" w:cs="Times New Roman"/>
          <w:sz w:val="24"/>
          <w:szCs w:val="24"/>
        </w:rPr>
        <w:t xml:space="preserve"> with other </w:t>
      </w:r>
      <w:r w:rsidR="004C7142">
        <w:rPr>
          <w:rFonts w:ascii="Times New Roman" w:hAnsi="Times New Roman" w:cs="Times New Roman"/>
          <w:sz w:val="24"/>
          <w:szCs w:val="24"/>
        </w:rPr>
        <w:t>sciences</w:t>
      </w:r>
      <w:r w:rsidR="004D1623">
        <w:rPr>
          <w:rFonts w:ascii="Times New Roman" w:hAnsi="Times New Roman" w:cs="Times New Roman"/>
          <w:sz w:val="24"/>
          <w:szCs w:val="24"/>
        </w:rPr>
        <w:t xml:space="preserve"> of information management can expose private information about patients to other people. Some of the information is </w:t>
      </w:r>
      <w:r w:rsidR="004C7142">
        <w:rPr>
          <w:rFonts w:ascii="Times New Roman" w:hAnsi="Times New Roman" w:cs="Times New Roman"/>
          <w:sz w:val="24"/>
          <w:szCs w:val="24"/>
        </w:rPr>
        <w:t>private</w:t>
      </w:r>
      <w:r w:rsidR="004D1623">
        <w:rPr>
          <w:rFonts w:ascii="Times New Roman" w:hAnsi="Times New Roman" w:cs="Times New Roman"/>
          <w:sz w:val="24"/>
          <w:szCs w:val="24"/>
        </w:rPr>
        <w:t xml:space="preserve"> and confidential and the </w:t>
      </w:r>
      <w:r w:rsidR="008860E3">
        <w:rPr>
          <w:rFonts w:ascii="Times New Roman" w:hAnsi="Times New Roman" w:cs="Times New Roman"/>
          <w:sz w:val="24"/>
          <w:szCs w:val="24"/>
        </w:rPr>
        <w:t>fact</w:t>
      </w:r>
      <w:r w:rsidR="004D1623">
        <w:rPr>
          <w:rFonts w:ascii="Times New Roman" w:hAnsi="Times New Roman" w:cs="Times New Roman"/>
          <w:sz w:val="24"/>
          <w:szCs w:val="24"/>
        </w:rPr>
        <w:t xml:space="preserve"> that nursing informatics incorporates information management systems means that </w:t>
      </w:r>
      <w:r w:rsidR="004C7142">
        <w:rPr>
          <w:rFonts w:ascii="Times New Roman" w:hAnsi="Times New Roman" w:cs="Times New Roman"/>
          <w:sz w:val="24"/>
          <w:szCs w:val="24"/>
        </w:rPr>
        <w:t>other</w:t>
      </w:r>
      <w:r w:rsidR="004D1623">
        <w:rPr>
          <w:rFonts w:ascii="Times New Roman" w:hAnsi="Times New Roman" w:cs="Times New Roman"/>
          <w:sz w:val="24"/>
          <w:szCs w:val="24"/>
        </w:rPr>
        <w:t xml:space="preserve"> </w:t>
      </w:r>
      <w:r w:rsidR="004D1623">
        <w:rPr>
          <w:rFonts w:ascii="Times New Roman" w:hAnsi="Times New Roman" w:cs="Times New Roman"/>
          <w:sz w:val="24"/>
          <w:szCs w:val="24"/>
        </w:rPr>
        <w:t xml:space="preserve">professionals who might not necessarily be nurse professionals such as computer </w:t>
      </w:r>
      <w:r w:rsidR="004C7142">
        <w:rPr>
          <w:rFonts w:ascii="Times New Roman" w:hAnsi="Times New Roman" w:cs="Times New Roman"/>
          <w:sz w:val="24"/>
          <w:szCs w:val="24"/>
        </w:rPr>
        <w:t>scientists</w:t>
      </w:r>
      <w:r w:rsidR="004D1623">
        <w:rPr>
          <w:rFonts w:ascii="Times New Roman" w:hAnsi="Times New Roman" w:cs="Times New Roman"/>
          <w:sz w:val="24"/>
          <w:szCs w:val="24"/>
        </w:rPr>
        <w:t xml:space="preserve"> might have access to database with information </w:t>
      </w:r>
      <w:r w:rsidR="008860E3">
        <w:rPr>
          <w:rFonts w:ascii="Times New Roman" w:hAnsi="Times New Roman" w:cs="Times New Roman"/>
          <w:sz w:val="24"/>
          <w:szCs w:val="24"/>
        </w:rPr>
        <w:t>about</w:t>
      </w:r>
      <w:r w:rsidR="004D1623">
        <w:rPr>
          <w:rFonts w:ascii="Times New Roman" w:hAnsi="Times New Roman" w:cs="Times New Roman"/>
          <w:sz w:val="24"/>
          <w:szCs w:val="24"/>
        </w:rPr>
        <w:t xml:space="preserve"> patients without the consent of the </w:t>
      </w:r>
      <w:r w:rsidR="004C7142">
        <w:rPr>
          <w:rFonts w:ascii="Times New Roman" w:hAnsi="Times New Roman" w:cs="Times New Roman"/>
          <w:sz w:val="24"/>
          <w:szCs w:val="24"/>
        </w:rPr>
        <w:t>patients</w:t>
      </w:r>
      <w:r w:rsidR="004D1623">
        <w:rPr>
          <w:rFonts w:ascii="Times New Roman" w:hAnsi="Times New Roman" w:cs="Times New Roman"/>
          <w:sz w:val="24"/>
          <w:szCs w:val="24"/>
        </w:rPr>
        <w:t xml:space="preserve"> and this raises </w:t>
      </w:r>
      <w:r w:rsidR="004C7142">
        <w:rPr>
          <w:rFonts w:ascii="Times New Roman" w:hAnsi="Times New Roman" w:cs="Times New Roman"/>
          <w:sz w:val="24"/>
          <w:szCs w:val="24"/>
        </w:rPr>
        <w:t>ethical</w:t>
      </w:r>
      <w:r w:rsidR="004D1623">
        <w:rPr>
          <w:rFonts w:ascii="Times New Roman" w:hAnsi="Times New Roman" w:cs="Times New Roman"/>
          <w:sz w:val="24"/>
          <w:szCs w:val="24"/>
        </w:rPr>
        <w:t xml:space="preserve"> questions</w:t>
      </w:r>
      <w:r w:rsidR="004D7BA1">
        <w:rPr>
          <w:rFonts w:ascii="Times New Roman" w:hAnsi="Times New Roman" w:cs="Times New Roman"/>
          <w:sz w:val="24"/>
          <w:szCs w:val="24"/>
        </w:rPr>
        <w:t xml:space="preserve"> (</w:t>
      </w:r>
      <w:r w:rsidRPr="004D7BA1" w:rsidR="004D7BA1">
        <w:rPr>
          <w:rFonts w:ascii="Times New Roman" w:hAnsi="Times New Roman" w:cs="Times New Roman"/>
          <w:sz w:val="24"/>
          <w:szCs w:val="24"/>
        </w:rPr>
        <w:t>Chaudhry et al., 2010</w:t>
      </w:r>
      <w:r w:rsidR="004D7BA1">
        <w:rPr>
          <w:rFonts w:ascii="Times New Roman" w:hAnsi="Times New Roman" w:cs="Times New Roman"/>
          <w:sz w:val="24"/>
          <w:szCs w:val="24"/>
        </w:rPr>
        <w:t>)</w:t>
      </w:r>
      <w:r w:rsidR="004D1623">
        <w:rPr>
          <w:rFonts w:ascii="Times New Roman" w:hAnsi="Times New Roman" w:cs="Times New Roman"/>
          <w:sz w:val="24"/>
          <w:szCs w:val="24"/>
        </w:rPr>
        <w:t>.</w:t>
      </w:r>
    </w:p>
    <w:p w:rsidR="00871945" w:rsidRPr="00871945" w:rsidP="00EE4DA0" w14:paraId="5AC42A9E" w14:textId="517EEEEE">
      <w:pPr>
        <w:spacing w:line="480" w:lineRule="auto"/>
        <w:ind w:firstLine="720"/>
        <w:rPr>
          <w:rFonts w:ascii="Times New Roman" w:hAnsi="Times New Roman" w:cs="Times New Roman"/>
          <w:sz w:val="24"/>
          <w:szCs w:val="24"/>
        </w:rPr>
      </w:pPr>
      <w:r w:rsidRPr="00871945">
        <w:rPr>
          <w:rFonts w:ascii="Times New Roman" w:hAnsi="Times New Roman" w:cs="Times New Roman"/>
          <w:sz w:val="24"/>
          <w:szCs w:val="24"/>
        </w:rPr>
        <w:t>Ethical issues related to the nursing Informatics may attract little attention but they create stress to the nurse, one of the most significant moral matters is the protection of patients’ rights and informed consent to treatment. However, they confront the challenges that may create these ethical dilemmas that require ethical decision making to promote safe, effective healthcare to the patients. This is because nursing Informatics contributes positively to the health sector.</w:t>
      </w:r>
    </w:p>
    <w:p w:rsidR="00CD5FAA" w:rsidRPr="00CD5FAA" w:rsidP="00EE4DA0" w14:paraId="53929900" w14:textId="16F930D7">
      <w:pPr>
        <w:pStyle w:val="ListParagraph"/>
        <w:numPr>
          <w:ilvl w:val="0"/>
          <w:numId w:val="1"/>
        </w:numPr>
        <w:spacing w:line="480" w:lineRule="auto"/>
        <w:rPr>
          <w:rFonts w:ascii="Times New Roman" w:hAnsi="Times New Roman" w:cs="Times New Roman"/>
          <w:b/>
          <w:sz w:val="24"/>
          <w:szCs w:val="24"/>
        </w:rPr>
      </w:pPr>
      <w:r w:rsidRPr="00CD5FAA">
        <w:rPr>
          <w:rFonts w:ascii="Times New Roman" w:hAnsi="Times New Roman" w:cs="Times New Roman"/>
          <w:b/>
          <w:sz w:val="24"/>
          <w:szCs w:val="24"/>
        </w:rPr>
        <w:t>Discuss how the use of health information (HI) technology has influenced your current nursing practice. Give examples.</w:t>
      </w:r>
    </w:p>
    <w:p w:rsidR="00871945" w:rsidRPr="00871945" w:rsidP="00EE4DA0" w14:paraId="52D31F28" w14:textId="42626391">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Pr="00871945">
        <w:rPr>
          <w:rFonts w:ascii="Times New Roman" w:hAnsi="Times New Roman" w:cs="Times New Roman"/>
          <w:sz w:val="24"/>
          <w:szCs w:val="24"/>
        </w:rPr>
        <w:t>he use of health information technology has brought a positive impact on my nursing practice. The introduction of the EHRs enables nurses to continue providing high-quality patient care. Nurses spend quality time with patients compared to any other medical staff and thus have an opportunity to play crucial roles in the implementation of the EHRs (Chaudhry</w:t>
      </w:r>
      <w:r w:rsidR="00B443D6">
        <w:rPr>
          <w:rFonts w:ascii="Times New Roman" w:hAnsi="Times New Roman" w:cs="Times New Roman"/>
          <w:sz w:val="24"/>
          <w:szCs w:val="24"/>
        </w:rPr>
        <w:t xml:space="preserve"> </w:t>
      </w:r>
      <w:r w:rsidRPr="00871945">
        <w:rPr>
          <w:rFonts w:ascii="Times New Roman" w:hAnsi="Times New Roman" w:cs="Times New Roman"/>
          <w:sz w:val="24"/>
          <w:szCs w:val="24"/>
        </w:rPr>
        <w:t>et al</w:t>
      </w:r>
      <w:r w:rsidR="00B443D6">
        <w:rPr>
          <w:rFonts w:ascii="Times New Roman" w:hAnsi="Times New Roman" w:cs="Times New Roman"/>
          <w:sz w:val="24"/>
          <w:szCs w:val="24"/>
        </w:rPr>
        <w:t>.,</w:t>
      </w:r>
      <w:r w:rsidRPr="00871945">
        <w:rPr>
          <w:rFonts w:ascii="Times New Roman" w:hAnsi="Times New Roman" w:cs="Times New Roman"/>
          <w:sz w:val="24"/>
          <w:szCs w:val="24"/>
        </w:rPr>
        <w:t xml:space="preserve"> 2006). I make sure to use health care technology in a meaningful manner. For example, I can utilize the data captured in the EHRs to conduct research and inform the nursing community about the findings. This may prove useful since there will be a positive impact on the health sector.</w:t>
      </w:r>
      <w:r w:rsidR="0079628A">
        <w:rPr>
          <w:rFonts w:ascii="Times New Roman" w:hAnsi="Times New Roman" w:cs="Times New Roman"/>
          <w:sz w:val="24"/>
          <w:szCs w:val="24"/>
        </w:rPr>
        <w:t xml:space="preserve"> Furthermore, the use of health information technology has </w:t>
      </w:r>
      <w:r w:rsidR="00B443D6">
        <w:rPr>
          <w:rFonts w:ascii="Times New Roman" w:hAnsi="Times New Roman" w:cs="Times New Roman"/>
          <w:sz w:val="24"/>
          <w:szCs w:val="24"/>
        </w:rPr>
        <w:t>made</w:t>
      </w:r>
      <w:r w:rsidR="0079628A">
        <w:rPr>
          <w:rFonts w:ascii="Times New Roman" w:hAnsi="Times New Roman" w:cs="Times New Roman"/>
          <w:sz w:val="24"/>
          <w:szCs w:val="24"/>
        </w:rPr>
        <w:t xml:space="preserve"> it easy for me to keep various records about the </w:t>
      </w:r>
      <w:r w:rsidR="00B443D6">
        <w:rPr>
          <w:rFonts w:ascii="Times New Roman" w:hAnsi="Times New Roman" w:cs="Times New Roman"/>
          <w:sz w:val="24"/>
          <w:szCs w:val="24"/>
        </w:rPr>
        <w:t>patents</w:t>
      </w:r>
      <w:r w:rsidR="0079628A">
        <w:rPr>
          <w:rFonts w:ascii="Times New Roman" w:hAnsi="Times New Roman" w:cs="Times New Roman"/>
          <w:sz w:val="24"/>
          <w:szCs w:val="24"/>
        </w:rPr>
        <w:t xml:space="preserve">. It also makes it easy for me to </w:t>
      </w:r>
      <w:r w:rsidR="00B443D6">
        <w:rPr>
          <w:rFonts w:ascii="Times New Roman" w:hAnsi="Times New Roman" w:cs="Times New Roman"/>
          <w:sz w:val="24"/>
          <w:szCs w:val="24"/>
        </w:rPr>
        <w:t>retrieve the</w:t>
      </w:r>
      <w:r w:rsidR="0079628A">
        <w:rPr>
          <w:rFonts w:ascii="Times New Roman" w:hAnsi="Times New Roman" w:cs="Times New Roman"/>
          <w:sz w:val="24"/>
          <w:szCs w:val="24"/>
        </w:rPr>
        <w:t xml:space="preserve"> information I need about a specific patient and this has gone a long way in ensuring that the errors in activities such as administering drugs are reduced significantly in my nursing practice.</w:t>
      </w:r>
    </w:p>
    <w:p w:rsidR="00B61BCC" w:rsidRPr="00B61BCC" w:rsidP="00EE4DA0" w14:paraId="49FF606D" w14:textId="333ECD60">
      <w:pPr>
        <w:pStyle w:val="ListParagraph"/>
        <w:numPr>
          <w:ilvl w:val="0"/>
          <w:numId w:val="1"/>
        </w:numPr>
        <w:spacing w:line="480" w:lineRule="auto"/>
        <w:rPr>
          <w:rFonts w:ascii="Times New Roman" w:hAnsi="Times New Roman" w:cs="Times New Roman"/>
          <w:b/>
          <w:sz w:val="24"/>
          <w:szCs w:val="24"/>
        </w:rPr>
      </w:pPr>
      <w:r w:rsidRPr="00B61BCC">
        <w:rPr>
          <w:rFonts w:ascii="Times New Roman" w:hAnsi="Times New Roman" w:cs="Times New Roman"/>
          <w:b/>
          <w:sz w:val="24"/>
          <w:szCs w:val="24"/>
        </w:rPr>
        <w:t>Do you feel socializing with your colleagues is beneficial in creating a better learning environment? Why or why not?</w:t>
      </w:r>
    </w:p>
    <w:p w:rsidR="00871945" w:rsidRPr="00871945" w:rsidP="00EE4DA0" w14:paraId="43A9DD2F" w14:textId="2147BDA6">
      <w:pPr>
        <w:spacing w:line="480" w:lineRule="auto"/>
        <w:ind w:firstLine="720"/>
        <w:rPr>
          <w:rFonts w:ascii="Times New Roman" w:hAnsi="Times New Roman" w:cs="Times New Roman"/>
          <w:sz w:val="24"/>
          <w:szCs w:val="24"/>
        </w:rPr>
      </w:pPr>
      <w:r w:rsidRPr="00871945">
        <w:rPr>
          <w:rFonts w:ascii="Times New Roman" w:hAnsi="Times New Roman" w:cs="Times New Roman"/>
          <w:sz w:val="24"/>
          <w:szCs w:val="24"/>
        </w:rPr>
        <w:t>Socializing with colleagues in your workplace is essential. If one is not able to relate with colleagues and build a positive relationship, then their career may suffer. Socializing and getting to know your workmates better helps to improve communication, trust and enables working together (</w:t>
      </w:r>
      <w:r w:rsidRPr="00181319" w:rsidR="00181319">
        <w:rPr>
          <w:rFonts w:ascii="Times New Roman" w:hAnsi="Times New Roman" w:cs="Times New Roman"/>
          <w:sz w:val="24"/>
          <w:szCs w:val="24"/>
        </w:rPr>
        <w:t>Anderson &amp; Thomas</w:t>
      </w:r>
      <w:r w:rsidR="00181319">
        <w:rPr>
          <w:rFonts w:ascii="Times New Roman" w:hAnsi="Times New Roman" w:cs="Times New Roman"/>
          <w:sz w:val="24"/>
          <w:szCs w:val="24"/>
        </w:rPr>
        <w:t xml:space="preserve">, </w:t>
      </w:r>
      <w:r w:rsidRPr="00871945">
        <w:rPr>
          <w:rFonts w:ascii="Times New Roman" w:hAnsi="Times New Roman" w:cs="Times New Roman"/>
          <w:sz w:val="24"/>
          <w:szCs w:val="24"/>
        </w:rPr>
        <w:t xml:space="preserve">1996). Also, colleagues who create positive workplace relationships are happier in work and people who are so glad at work create a more productive, creative and successful </w:t>
      </w:r>
      <w:r w:rsidR="00EE2FD1">
        <w:rPr>
          <w:rFonts w:ascii="Times New Roman" w:hAnsi="Times New Roman" w:cs="Times New Roman"/>
          <w:sz w:val="24"/>
          <w:szCs w:val="24"/>
        </w:rPr>
        <w:t xml:space="preserve">workplace </w:t>
      </w:r>
      <w:r w:rsidRPr="00871945">
        <w:rPr>
          <w:rFonts w:ascii="Times New Roman" w:hAnsi="Times New Roman" w:cs="Times New Roman"/>
          <w:sz w:val="24"/>
          <w:szCs w:val="24"/>
        </w:rPr>
        <w:t>overall (</w:t>
      </w:r>
      <w:r w:rsidRPr="00181319" w:rsidR="00181319">
        <w:rPr>
          <w:rFonts w:ascii="Times New Roman" w:hAnsi="Times New Roman" w:cs="Times New Roman"/>
          <w:sz w:val="24"/>
          <w:szCs w:val="24"/>
        </w:rPr>
        <w:t>Anderson</w:t>
      </w:r>
      <w:r w:rsidR="00181319">
        <w:rPr>
          <w:rFonts w:ascii="Times New Roman" w:hAnsi="Times New Roman" w:cs="Times New Roman"/>
          <w:sz w:val="24"/>
          <w:szCs w:val="24"/>
        </w:rPr>
        <w:t xml:space="preserve"> </w:t>
      </w:r>
      <w:r w:rsidRPr="00181319" w:rsidR="00181319">
        <w:rPr>
          <w:rFonts w:ascii="Times New Roman" w:hAnsi="Times New Roman" w:cs="Times New Roman"/>
          <w:sz w:val="24"/>
          <w:szCs w:val="24"/>
        </w:rPr>
        <w:t>&amp; Thomas</w:t>
      </w:r>
      <w:r w:rsidR="00181319">
        <w:rPr>
          <w:rFonts w:ascii="Times New Roman" w:hAnsi="Times New Roman" w:cs="Times New Roman"/>
          <w:sz w:val="24"/>
          <w:szCs w:val="24"/>
        </w:rPr>
        <w:t xml:space="preserve">, </w:t>
      </w:r>
      <w:r w:rsidRPr="00871945">
        <w:rPr>
          <w:rFonts w:ascii="Times New Roman" w:hAnsi="Times New Roman" w:cs="Times New Roman"/>
          <w:sz w:val="24"/>
          <w:szCs w:val="24"/>
        </w:rPr>
        <w:t>1996). In a healthcare department, it is crucial for college’s cooperation since the health sector is a community which consists of patients, staff and the medical partners. When there is a positive interaction, there is the creation of an environment that is peaceful for everyone.</w:t>
      </w:r>
      <w:r w:rsidR="00EE2FD1">
        <w:rPr>
          <w:rFonts w:ascii="Times New Roman" w:hAnsi="Times New Roman" w:cs="Times New Roman"/>
          <w:sz w:val="24"/>
          <w:szCs w:val="24"/>
        </w:rPr>
        <w:t xml:space="preserve"> Therefore, socializing with colleagues is beneficial in creating a better learning environment because through interaction with colleagues, you get to learn a lot pertaining to the work environment and the client's and patients you deal with and how to handle various situations</w:t>
      </w:r>
      <w:r w:rsidR="00143ABF">
        <w:rPr>
          <w:rFonts w:ascii="Times New Roman" w:hAnsi="Times New Roman" w:cs="Times New Roman"/>
          <w:sz w:val="24"/>
          <w:szCs w:val="24"/>
        </w:rPr>
        <w:t xml:space="preserve"> (</w:t>
      </w:r>
      <w:r w:rsidRPr="00143ABF" w:rsidR="00143ABF">
        <w:rPr>
          <w:rFonts w:ascii="Times New Roman" w:hAnsi="Times New Roman" w:cs="Times New Roman"/>
          <w:sz w:val="24"/>
          <w:szCs w:val="24"/>
        </w:rPr>
        <w:t>Ashktorab</w:t>
      </w:r>
      <w:r w:rsidR="00143ABF">
        <w:rPr>
          <w:rFonts w:ascii="Times New Roman" w:hAnsi="Times New Roman" w:cs="Times New Roman"/>
          <w:sz w:val="24"/>
          <w:szCs w:val="24"/>
        </w:rPr>
        <w:t xml:space="preserve"> et al., 2013)</w:t>
      </w:r>
      <w:r w:rsidR="00EE2FD1">
        <w:rPr>
          <w:rFonts w:ascii="Times New Roman" w:hAnsi="Times New Roman" w:cs="Times New Roman"/>
          <w:sz w:val="24"/>
          <w:szCs w:val="24"/>
        </w:rPr>
        <w:t>.</w:t>
      </w:r>
    </w:p>
    <w:p w:rsidR="001D743B" w:rsidRPr="00B61BCC" w:rsidP="00EE4DA0" w14:paraId="7F1CF1CB" w14:textId="116B4C47">
      <w:pPr>
        <w:pStyle w:val="ListParagraph"/>
        <w:numPr>
          <w:ilvl w:val="0"/>
          <w:numId w:val="1"/>
        </w:numPr>
        <w:spacing w:line="480" w:lineRule="auto"/>
        <w:rPr>
          <w:rFonts w:ascii="Times New Roman" w:hAnsi="Times New Roman" w:cs="Times New Roman"/>
          <w:b/>
          <w:sz w:val="24"/>
          <w:szCs w:val="24"/>
        </w:rPr>
      </w:pPr>
      <w:r w:rsidRPr="00B61BCC">
        <w:rPr>
          <w:rFonts w:ascii="Times New Roman" w:hAnsi="Times New Roman" w:cs="Times New Roman"/>
          <w:b/>
          <w:sz w:val="24"/>
          <w:szCs w:val="24"/>
        </w:rPr>
        <w:t>What are some key elements in motivating clients to improve health behaviors and outcomes? What role does the family play?</w:t>
      </w:r>
    </w:p>
    <w:p w:rsidR="00871945" w:rsidRPr="00871945" w:rsidP="00EE4DA0" w14:paraId="50B7FC74" w14:textId="57FA9D98">
      <w:pPr>
        <w:spacing w:line="480" w:lineRule="auto"/>
        <w:ind w:firstLine="720"/>
        <w:rPr>
          <w:rFonts w:ascii="Times New Roman" w:hAnsi="Times New Roman" w:cs="Times New Roman"/>
          <w:sz w:val="24"/>
          <w:szCs w:val="24"/>
        </w:rPr>
      </w:pPr>
      <w:r w:rsidRPr="00871945">
        <w:rPr>
          <w:rFonts w:ascii="Times New Roman" w:hAnsi="Times New Roman" w:cs="Times New Roman"/>
          <w:sz w:val="24"/>
          <w:szCs w:val="24"/>
        </w:rPr>
        <w:t>Major Key elements in motivation include activation where patients involve decisions to initiate behavior, persistence where the patients have a continued effort towards a desired goal even though obstacle may arise and intensity</w:t>
      </w:r>
      <w:r w:rsidR="001D743B">
        <w:rPr>
          <w:rFonts w:ascii="Times New Roman" w:hAnsi="Times New Roman" w:cs="Times New Roman"/>
          <w:sz w:val="24"/>
          <w:szCs w:val="24"/>
        </w:rPr>
        <w:t xml:space="preserve"> may be high. T</w:t>
      </w:r>
      <w:r w:rsidRPr="00871945">
        <w:rPr>
          <w:rFonts w:ascii="Times New Roman" w:hAnsi="Times New Roman" w:cs="Times New Roman"/>
          <w:sz w:val="24"/>
          <w:szCs w:val="24"/>
        </w:rPr>
        <w:t xml:space="preserve">his is where a client has the complete concentration and vigor required to pursue a goal. In terms of health behavior, the client gets advice on the importance of eating a nutritious diet to improve the immunity of one's body (Brush, 2008). The client may change their diet since </w:t>
      </w:r>
      <w:r w:rsidR="001D743B">
        <w:rPr>
          <w:rFonts w:ascii="Times New Roman" w:hAnsi="Times New Roman" w:cs="Times New Roman"/>
          <w:sz w:val="24"/>
          <w:szCs w:val="24"/>
        </w:rPr>
        <w:t>they</w:t>
      </w:r>
      <w:r w:rsidRPr="00871945">
        <w:rPr>
          <w:rFonts w:ascii="Times New Roman" w:hAnsi="Times New Roman" w:cs="Times New Roman"/>
          <w:sz w:val="24"/>
          <w:szCs w:val="24"/>
        </w:rPr>
        <w:t xml:space="preserve"> may face the consequences when </w:t>
      </w:r>
      <w:r w:rsidR="001D743B">
        <w:rPr>
          <w:rFonts w:ascii="Times New Roman" w:hAnsi="Times New Roman" w:cs="Times New Roman"/>
          <w:sz w:val="24"/>
          <w:szCs w:val="24"/>
        </w:rPr>
        <w:t>they</w:t>
      </w:r>
      <w:r w:rsidRPr="00871945">
        <w:rPr>
          <w:rFonts w:ascii="Times New Roman" w:hAnsi="Times New Roman" w:cs="Times New Roman"/>
          <w:sz w:val="24"/>
          <w:szCs w:val="24"/>
        </w:rPr>
        <w:t xml:space="preserve"> indulge in a diet that is not healthy. When medics give out the do</w:t>
      </w:r>
      <w:r w:rsidR="001D743B">
        <w:rPr>
          <w:rFonts w:ascii="Times New Roman" w:hAnsi="Times New Roman" w:cs="Times New Roman"/>
          <w:sz w:val="24"/>
          <w:szCs w:val="24"/>
        </w:rPr>
        <w:t>s</w:t>
      </w:r>
      <w:r w:rsidRPr="00871945">
        <w:rPr>
          <w:rFonts w:ascii="Times New Roman" w:hAnsi="Times New Roman" w:cs="Times New Roman"/>
          <w:sz w:val="24"/>
          <w:szCs w:val="24"/>
        </w:rPr>
        <w:t xml:space="preserve"> and don't</w:t>
      </w:r>
      <w:r w:rsidR="001D743B">
        <w:rPr>
          <w:rFonts w:ascii="Times New Roman" w:hAnsi="Times New Roman" w:cs="Times New Roman"/>
          <w:sz w:val="24"/>
          <w:szCs w:val="24"/>
        </w:rPr>
        <w:t>s</w:t>
      </w:r>
      <w:r w:rsidRPr="00871945">
        <w:rPr>
          <w:rFonts w:ascii="Times New Roman" w:hAnsi="Times New Roman" w:cs="Times New Roman"/>
          <w:sz w:val="24"/>
          <w:szCs w:val="24"/>
        </w:rPr>
        <w:t xml:space="preserve"> </w:t>
      </w:r>
      <w:r w:rsidRPr="00871945">
        <w:rPr>
          <w:rFonts w:ascii="Times New Roman" w:hAnsi="Times New Roman" w:cs="Times New Roman"/>
          <w:sz w:val="24"/>
          <w:szCs w:val="24"/>
        </w:rPr>
        <w:t xml:space="preserve">concerning health and later tell them about the importance of following their </w:t>
      </w:r>
      <w:r w:rsidRPr="00871945" w:rsidR="001D743B">
        <w:rPr>
          <w:rFonts w:ascii="Times New Roman" w:hAnsi="Times New Roman" w:cs="Times New Roman"/>
          <w:sz w:val="24"/>
          <w:szCs w:val="24"/>
        </w:rPr>
        <w:t>advice</w:t>
      </w:r>
      <w:r w:rsidRPr="00871945">
        <w:rPr>
          <w:rFonts w:ascii="Times New Roman" w:hAnsi="Times New Roman" w:cs="Times New Roman"/>
          <w:sz w:val="24"/>
          <w:szCs w:val="24"/>
        </w:rPr>
        <w:t xml:space="preserve"> them</w:t>
      </w:r>
      <w:r w:rsidR="001D743B">
        <w:rPr>
          <w:rFonts w:ascii="Times New Roman" w:hAnsi="Times New Roman" w:cs="Times New Roman"/>
          <w:sz w:val="24"/>
          <w:szCs w:val="24"/>
        </w:rPr>
        <w:t>,</w:t>
      </w:r>
      <w:r w:rsidRPr="00871945">
        <w:rPr>
          <w:rFonts w:ascii="Times New Roman" w:hAnsi="Times New Roman" w:cs="Times New Roman"/>
          <w:sz w:val="24"/>
          <w:szCs w:val="24"/>
        </w:rPr>
        <w:t xml:space="preserve"> the client</w:t>
      </w:r>
      <w:r w:rsidR="001D743B">
        <w:rPr>
          <w:rFonts w:ascii="Times New Roman" w:hAnsi="Times New Roman" w:cs="Times New Roman"/>
          <w:sz w:val="24"/>
          <w:szCs w:val="24"/>
        </w:rPr>
        <w:t>s</w:t>
      </w:r>
      <w:r w:rsidRPr="00871945">
        <w:rPr>
          <w:rFonts w:ascii="Times New Roman" w:hAnsi="Times New Roman" w:cs="Times New Roman"/>
          <w:sz w:val="24"/>
          <w:szCs w:val="24"/>
        </w:rPr>
        <w:t xml:space="preserve"> will have the activation, persistence and intensity to achieve a healthy immune (Brush, 2008). Family plays a significant role in the improvement of health behavior</w:t>
      </w:r>
      <w:r w:rsidR="001D743B">
        <w:rPr>
          <w:rFonts w:ascii="Times New Roman" w:hAnsi="Times New Roman" w:cs="Times New Roman"/>
          <w:sz w:val="24"/>
          <w:szCs w:val="24"/>
        </w:rPr>
        <w:t>.</w:t>
      </w:r>
      <w:r w:rsidRPr="00871945">
        <w:rPr>
          <w:rFonts w:ascii="Times New Roman" w:hAnsi="Times New Roman" w:cs="Times New Roman"/>
          <w:sz w:val="24"/>
          <w:szCs w:val="24"/>
        </w:rPr>
        <w:t xml:space="preserve"> </w:t>
      </w:r>
      <w:r w:rsidR="001D743B">
        <w:rPr>
          <w:rFonts w:ascii="Times New Roman" w:hAnsi="Times New Roman" w:cs="Times New Roman"/>
          <w:sz w:val="24"/>
          <w:szCs w:val="24"/>
        </w:rPr>
        <w:t>T</w:t>
      </w:r>
      <w:r w:rsidRPr="00871945">
        <w:rPr>
          <w:rFonts w:ascii="Times New Roman" w:hAnsi="Times New Roman" w:cs="Times New Roman"/>
          <w:sz w:val="24"/>
          <w:szCs w:val="24"/>
        </w:rPr>
        <w:t>his is because every family has different health beliefs and they both have a different attitude towards different health behavior.</w:t>
      </w:r>
    </w:p>
    <w:p w:rsidR="00871945" w:rsidRPr="00EA227D" w:rsidP="00EE4DA0" w14:paraId="3D5CE042" w14:textId="18BA4367">
      <w:pPr>
        <w:pStyle w:val="ListParagraph"/>
        <w:numPr>
          <w:ilvl w:val="0"/>
          <w:numId w:val="1"/>
        </w:numPr>
        <w:spacing w:line="480" w:lineRule="auto"/>
        <w:rPr>
          <w:rFonts w:ascii="Times New Roman" w:hAnsi="Times New Roman" w:cs="Times New Roman"/>
          <w:b/>
          <w:sz w:val="24"/>
          <w:szCs w:val="24"/>
        </w:rPr>
      </w:pPr>
      <w:r w:rsidRPr="00EA227D">
        <w:rPr>
          <w:rFonts w:ascii="Times New Roman" w:hAnsi="Times New Roman" w:cs="Times New Roman"/>
          <w:b/>
          <w:sz w:val="24"/>
          <w:szCs w:val="24"/>
        </w:rPr>
        <w:t xml:space="preserve">Write a summary a trending issue. </w:t>
      </w:r>
      <w:r w:rsidR="002B2C00">
        <w:rPr>
          <w:rFonts w:ascii="Times New Roman" w:hAnsi="Times New Roman" w:cs="Times New Roman"/>
          <w:b/>
          <w:sz w:val="24"/>
          <w:szCs w:val="24"/>
        </w:rPr>
        <w:t xml:space="preserve">(4. </w:t>
      </w:r>
      <w:r w:rsidRPr="00EA227D">
        <w:rPr>
          <w:rFonts w:ascii="Times New Roman" w:hAnsi="Times New Roman" w:cs="Times New Roman"/>
          <w:b/>
          <w:sz w:val="24"/>
          <w:szCs w:val="24"/>
          <w:u w:val="single"/>
        </w:rPr>
        <w:t>Global nurse workforce</w:t>
      </w:r>
      <w:r w:rsidR="002B2C00">
        <w:rPr>
          <w:rFonts w:ascii="Times New Roman" w:hAnsi="Times New Roman" w:cs="Times New Roman"/>
          <w:b/>
          <w:sz w:val="24"/>
          <w:szCs w:val="24"/>
          <w:u w:val="single"/>
        </w:rPr>
        <w:t>)</w:t>
      </w:r>
      <w:r w:rsidRPr="00EA227D">
        <w:rPr>
          <w:rFonts w:ascii="Times New Roman" w:hAnsi="Times New Roman" w:cs="Times New Roman"/>
          <w:b/>
          <w:sz w:val="24"/>
          <w:szCs w:val="24"/>
        </w:rPr>
        <w:t>.</w:t>
      </w:r>
      <w:r w:rsidRPr="00EA227D" w:rsidR="00EF1906">
        <w:rPr>
          <w:rFonts w:ascii="Helvetica" w:hAnsi="Helvetica"/>
          <w:b/>
          <w:color w:val="1D1D1D"/>
          <w:sz w:val="21"/>
          <w:szCs w:val="21"/>
          <w:shd w:val="clear" w:color="auto" w:fill="FFFFFF"/>
        </w:rPr>
        <w:t xml:space="preserve"> </w:t>
      </w:r>
      <w:r w:rsidRPr="00EA227D" w:rsidR="00EF1906">
        <w:rPr>
          <w:rFonts w:ascii="Times New Roman" w:hAnsi="Times New Roman" w:cs="Times New Roman"/>
          <w:b/>
          <w:sz w:val="24"/>
          <w:szCs w:val="24"/>
        </w:rPr>
        <w:t>Explain why you chose your topic, its current relevance, and the research you found regarding it</w:t>
      </w:r>
    </w:p>
    <w:p w:rsidR="00871945" w:rsidRPr="00871945" w:rsidP="00EE4DA0" w14:paraId="430CC018" w14:textId="66077093">
      <w:pPr>
        <w:spacing w:line="480" w:lineRule="auto"/>
        <w:rPr>
          <w:rFonts w:ascii="Times New Roman" w:hAnsi="Times New Roman" w:cs="Times New Roman"/>
          <w:sz w:val="24"/>
          <w:szCs w:val="24"/>
        </w:rPr>
      </w:pPr>
      <w:r w:rsidRPr="00871945">
        <w:rPr>
          <w:rFonts w:ascii="Times New Roman" w:hAnsi="Times New Roman" w:cs="Times New Roman"/>
          <w:sz w:val="24"/>
          <w:szCs w:val="24"/>
        </w:rPr>
        <w:tab/>
        <w:t xml:space="preserve">Globalization of the nursing health sector creates an interconnected workforce that spans international boundaries, cultures and systems. Its primary mandate is to provide care and improve the health of the people around the world (Brush, 2008). Nurses play an integral role in the world health care economy since </w:t>
      </w:r>
      <w:r w:rsidR="00481B55">
        <w:rPr>
          <w:rFonts w:ascii="Times New Roman" w:hAnsi="Times New Roman" w:cs="Times New Roman"/>
          <w:sz w:val="24"/>
          <w:szCs w:val="24"/>
        </w:rPr>
        <w:t>they comprise</w:t>
      </w:r>
      <w:r w:rsidRPr="00871945">
        <w:rPr>
          <w:rFonts w:ascii="Times New Roman" w:hAnsi="Times New Roman" w:cs="Times New Roman"/>
          <w:sz w:val="24"/>
          <w:szCs w:val="24"/>
        </w:rPr>
        <w:t xml:space="preserve"> a large global workforce. To meet the world health care needs, nurses often move within and among countries creating challenges and opportunities for professional health care</w:t>
      </w:r>
      <w:r w:rsidR="00481B55">
        <w:rPr>
          <w:rFonts w:ascii="Times New Roman" w:hAnsi="Times New Roman" w:cs="Times New Roman"/>
          <w:sz w:val="24"/>
          <w:szCs w:val="24"/>
        </w:rPr>
        <w:t xml:space="preserve"> </w:t>
      </w:r>
      <w:r w:rsidRPr="00871945">
        <w:rPr>
          <w:rFonts w:ascii="Times New Roman" w:hAnsi="Times New Roman" w:cs="Times New Roman"/>
          <w:sz w:val="24"/>
          <w:szCs w:val="24"/>
        </w:rPr>
        <w:t>(Brush, 2008). Researchers, policymakers and industry academic leaders must grapple with the impacts brought by the global nurse workforce by offering solutions to the nurse issues and shaping the nursing and healthcare workforce of the future.</w:t>
      </w:r>
      <w:r w:rsidR="00EF1906">
        <w:rPr>
          <w:rFonts w:ascii="Times New Roman" w:hAnsi="Times New Roman" w:cs="Times New Roman"/>
          <w:sz w:val="24"/>
          <w:szCs w:val="24"/>
        </w:rPr>
        <w:t xml:space="preserve"> I chose this topic because with the </w:t>
      </w:r>
      <w:r w:rsidR="00B9625A">
        <w:rPr>
          <w:rFonts w:ascii="Times New Roman" w:hAnsi="Times New Roman" w:cs="Times New Roman"/>
          <w:sz w:val="24"/>
          <w:szCs w:val="24"/>
        </w:rPr>
        <w:t>technological</w:t>
      </w:r>
      <w:r w:rsidR="00EF1906">
        <w:rPr>
          <w:rFonts w:ascii="Times New Roman" w:hAnsi="Times New Roman" w:cs="Times New Roman"/>
          <w:sz w:val="24"/>
          <w:szCs w:val="24"/>
        </w:rPr>
        <w:t xml:space="preserve"> </w:t>
      </w:r>
      <w:r w:rsidR="00B9625A">
        <w:rPr>
          <w:rFonts w:ascii="Times New Roman" w:hAnsi="Times New Roman" w:cs="Times New Roman"/>
          <w:sz w:val="24"/>
          <w:szCs w:val="24"/>
        </w:rPr>
        <w:t>advancements</w:t>
      </w:r>
      <w:r w:rsidR="00EF1906">
        <w:rPr>
          <w:rFonts w:ascii="Times New Roman" w:hAnsi="Times New Roman" w:cs="Times New Roman"/>
          <w:sz w:val="24"/>
          <w:szCs w:val="24"/>
        </w:rPr>
        <w:t>, the world has become a village and as such, professionals, including health professionals such as nurses, can traverse various countries to share information and offer health care services and also learn new and emerging trends from developed countries</w:t>
      </w:r>
      <w:r w:rsidR="0067615A">
        <w:rPr>
          <w:rFonts w:ascii="Times New Roman" w:hAnsi="Times New Roman" w:cs="Times New Roman"/>
          <w:sz w:val="24"/>
          <w:szCs w:val="24"/>
        </w:rPr>
        <w:t xml:space="preserve"> (Brush, 201</w:t>
      </w:r>
      <w:r w:rsidR="00CB58E3">
        <w:rPr>
          <w:rFonts w:ascii="Times New Roman" w:hAnsi="Times New Roman" w:cs="Times New Roman"/>
          <w:sz w:val="24"/>
          <w:szCs w:val="24"/>
        </w:rPr>
        <w:t>08)</w:t>
      </w:r>
      <w:r w:rsidR="00050C94">
        <w:rPr>
          <w:rFonts w:ascii="Times New Roman" w:hAnsi="Times New Roman" w:cs="Times New Roman"/>
          <w:sz w:val="24"/>
          <w:szCs w:val="24"/>
        </w:rPr>
        <w:t xml:space="preserve">. </w:t>
      </w:r>
      <w:r w:rsidR="00B9625A">
        <w:rPr>
          <w:rFonts w:ascii="Times New Roman" w:hAnsi="Times New Roman" w:cs="Times New Roman"/>
          <w:sz w:val="24"/>
          <w:szCs w:val="24"/>
        </w:rPr>
        <w:t>Therefore, this topic is relevant in today's nursing because various nations are signing Memorandums of Understanding that allow them to exchange nursing professionals and borrow expertise from each other in the nursing profession. From my research, I found that the global nurse workforce is the key to helping developing countries achieve the millennium development goal related to health care.
</w:t>
      </w:r>
    </w:p>
    <w:p w:rsidR="00871945" w:rsidRPr="00871945" w:rsidP="00EE4DA0" w14:paraId="5B324091" w14:textId="77777777">
      <w:pPr>
        <w:spacing w:line="480" w:lineRule="auto"/>
        <w:jc w:val="center"/>
        <w:rPr>
          <w:rFonts w:ascii="Times New Roman" w:hAnsi="Times New Roman" w:cs="Times New Roman"/>
          <w:sz w:val="24"/>
          <w:szCs w:val="24"/>
        </w:rPr>
      </w:pPr>
      <w:r w:rsidRPr="00871945">
        <w:rPr>
          <w:rFonts w:ascii="Times New Roman" w:hAnsi="Times New Roman" w:cs="Times New Roman"/>
          <w:sz w:val="24"/>
          <w:szCs w:val="24"/>
        </w:rPr>
        <w:t>References</w:t>
      </w:r>
    </w:p>
    <w:p w:rsidR="00EA1764" w:rsidP="00EE4DA0" w14:paraId="4D61F5C2" w14:textId="77777777">
      <w:pPr>
        <w:spacing w:line="480" w:lineRule="auto"/>
        <w:ind w:left="720" w:hanging="720"/>
        <w:rPr>
          <w:rFonts w:ascii="Times New Roman" w:hAnsi="Times New Roman" w:cs="Times New Roman"/>
          <w:sz w:val="24"/>
          <w:szCs w:val="24"/>
        </w:rPr>
      </w:pPr>
      <w:r w:rsidRPr="00784EC1">
        <w:rPr>
          <w:rFonts w:ascii="Times New Roman" w:hAnsi="Times New Roman" w:cs="Times New Roman"/>
          <w:sz w:val="24"/>
          <w:szCs w:val="24"/>
        </w:rPr>
        <w:t>Anderson, N., &amp; Thomas, H. D. (1996). Work group socialization. </w:t>
      </w:r>
      <w:r w:rsidRPr="00784EC1">
        <w:rPr>
          <w:rFonts w:ascii="Times New Roman" w:hAnsi="Times New Roman" w:cs="Times New Roman"/>
          <w:i/>
          <w:iCs/>
          <w:sz w:val="24"/>
          <w:szCs w:val="24"/>
        </w:rPr>
        <w:t>Handbook of work group psychology</w:t>
      </w:r>
      <w:r w:rsidRPr="00784EC1">
        <w:rPr>
          <w:rFonts w:ascii="Times New Roman" w:hAnsi="Times New Roman" w:cs="Times New Roman"/>
          <w:sz w:val="24"/>
          <w:szCs w:val="24"/>
        </w:rPr>
        <w:t>, </w:t>
      </w:r>
      <w:r w:rsidRPr="00784EC1">
        <w:rPr>
          <w:rFonts w:ascii="Times New Roman" w:hAnsi="Times New Roman" w:cs="Times New Roman"/>
          <w:i/>
          <w:iCs/>
          <w:sz w:val="24"/>
          <w:szCs w:val="24"/>
        </w:rPr>
        <w:t>423</w:t>
      </w:r>
      <w:r w:rsidRPr="00784EC1">
        <w:rPr>
          <w:rFonts w:ascii="Times New Roman" w:hAnsi="Times New Roman" w:cs="Times New Roman"/>
          <w:sz w:val="24"/>
          <w:szCs w:val="24"/>
        </w:rPr>
        <w:t>, 450.</w:t>
      </w:r>
    </w:p>
    <w:p w:rsidR="00EA1764" w:rsidP="00EE4DA0" w14:paraId="421DE586" w14:textId="77777777">
      <w:pPr>
        <w:spacing w:line="480" w:lineRule="auto"/>
        <w:ind w:left="720" w:hanging="720"/>
        <w:rPr>
          <w:rFonts w:ascii="Times New Roman" w:hAnsi="Times New Roman" w:cs="Times New Roman"/>
          <w:sz w:val="24"/>
          <w:szCs w:val="24"/>
        </w:rPr>
      </w:pPr>
      <w:r w:rsidRPr="00BF1B57">
        <w:rPr>
          <w:rFonts w:ascii="Times New Roman" w:hAnsi="Times New Roman" w:cs="Times New Roman"/>
          <w:sz w:val="24"/>
          <w:szCs w:val="24"/>
        </w:rPr>
        <w:t>Ashktorab, T., Tahmasbi, S., Ebadi, A., &amp; Alavi Majd, H. (2013). Professional Socialization from Iranian Nurses Experiences. </w:t>
      </w:r>
      <w:r w:rsidRPr="00BF1B57">
        <w:rPr>
          <w:rFonts w:ascii="Times New Roman" w:hAnsi="Times New Roman" w:cs="Times New Roman"/>
          <w:i/>
          <w:iCs/>
          <w:sz w:val="24"/>
          <w:szCs w:val="24"/>
        </w:rPr>
        <w:t>Middle-East Journal of Scientific Research</w:t>
      </w:r>
      <w:r w:rsidRPr="00BF1B57">
        <w:rPr>
          <w:rFonts w:ascii="Times New Roman" w:hAnsi="Times New Roman" w:cs="Times New Roman"/>
          <w:sz w:val="24"/>
          <w:szCs w:val="24"/>
        </w:rPr>
        <w:t>, </w:t>
      </w:r>
      <w:r w:rsidRPr="00BF1B57">
        <w:rPr>
          <w:rFonts w:ascii="Times New Roman" w:hAnsi="Times New Roman" w:cs="Times New Roman"/>
          <w:i/>
          <w:iCs/>
          <w:sz w:val="24"/>
          <w:szCs w:val="24"/>
        </w:rPr>
        <w:t>17</w:t>
      </w:r>
      <w:r w:rsidRPr="00BF1B57">
        <w:rPr>
          <w:rFonts w:ascii="Times New Roman" w:hAnsi="Times New Roman" w:cs="Times New Roman"/>
          <w:sz w:val="24"/>
          <w:szCs w:val="24"/>
        </w:rPr>
        <w:t>(7), 869-876.</w:t>
      </w:r>
    </w:p>
    <w:p w:rsidR="00EA1764" w:rsidP="00EE4DA0" w14:paraId="0FFB1B8D" w14:textId="77777777">
      <w:pPr>
        <w:spacing w:line="480" w:lineRule="auto"/>
        <w:ind w:left="720" w:hanging="720"/>
        <w:rPr>
          <w:rFonts w:ascii="Times New Roman" w:hAnsi="Times New Roman" w:cs="Times New Roman"/>
          <w:sz w:val="24"/>
          <w:szCs w:val="24"/>
        </w:rPr>
      </w:pPr>
      <w:r w:rsidRPr="00F407CD">
        <w:rPr>
          <w:rFonts w:ascii="Times New Roman" w:hAnsi="Times New Roman" w:cs="Times New Roman"/>
          <w:sz w:val="24"/>
          <w:szCs w:val="24"/>
        </w:rPr>
        <w:t>Bowman, R. A. (1973, January). The Nursing Organizations a Political Pressure Group. In </w:t>
      </w:r>
      <w:r w:rsidRPr="00F407CD">
        <w:rPr>
          <w:rFonts w:ascii="Times New Roman" w:hAnsi="Times New Roman" w:cs="Times New Roman"/>
          <w:i/>
          <w:iCs/>
          <w:sz w:val="24"/>
          <w:szCs w:val="24"/>
        </w:rPr>
        <w:t>Nursing forum</w:t>
      </w:r>
      <w:r w:rsidRPr="00F407CD">
        <w:rPr>
          <w:rFonts w:ascii="Times New Roman" w:hAnsi="Times New Roman" w:cs="Times New Roman"/>
          <w:sz w:val="24"/>
          <w:szCs w:val="24"/>
        </w:rPr>
        <w:t> (Vol. 12, No. 1, pp. 72-81). Oxford, UK: Blackwell Publishing Ltd.</w:t>
      </w:r>
    </w:p>
    <w:p w:rsidR="00EA1764" w:rsidRPr="00871945" w:rsidP="00EE4DA0" w14:paraId="2F5CA9D8" w14:textId="77777777">
      <w:pPr>
        <w:spacing w:line="480" w:lineRule="auto"/>
        <w:ind w:left="720" w:hanging="720"/>
        <w:rPr>
          <w:rFonts w:ascii="Times New Roman" w:hAnsi="Times New Roman" w:cs="Times New Roman"/>
          <w:sz w:val="24"/>
          <w:szCs w:val="24"/>
        </w:rPr>
      </w:pPr>
      <w:r w:rsidRPr="00784EC1">
        <w:rPr>
          <w:rFonts w:ascii="Times New Roman" w:hAnsi="Times New Roman" w:cs="Times New Roman"/>
          <w:sz w:val="24"/>
          <w:szCs w:val="24"/>
        </w:rPr>
        <w:t>Brush, B. L. (2008). Global nurse migration today. </w:t>
      </w:r>
      <w:r w:rsidRPr="00784EC1">
        <w:rPr>
          <w:rFonts w:ascii="Times New Roman" w:hAnsi="Times New Roman" w:cs="Times New Roman"/>
          <w:i/>
          <w:iCs/>
          <w:sz w:val="24"/>
          <w:szCs w:val="24"/>
        </w:rPr>
        <w:t>Journal of Nursing Scholarship</w:t>
      </w:r>
      <w:r w:rsidRPr="00784EC1">
        <w:rPr>
          <w:rFonts w:ascii="Times New Roman" w:hAnsi="Times New Roman" w:cs="Times New Roman"/>
          <w:sz w:val="24"/>
          <w:szCs w:val="24"/>
        </w:rPr>
        <w:t>, </w:t>
      </w:r>
      <w:r w:rsidRPr="00784EC1">
        <w:rPr>
          <w:rFonts w:ascii="Times New Roman" w:hAnsi="Times New Roman" w:cs="Times New Roman"/>
          <w:i/>
          <w:iCs/>
          <w:sz w:val="24"/>
          <w:szCs w:val="24"/>
        </w:rPr>
        <w:t>40</w:t>
      </w:r>
      <w:r w:rsidRPr="00784EC1">
        <w:rPr>
          <w:rFonts w:ascii="Times New Roman" w:hAnsi="Times New Roman" w:cs="Times New Roman"/>
          <w:sz w:val="24"/>
          <w:szCs w:val="24"/>
        </w:rPr>
        <w:t>(1), 20-25.</w:t>
      </w:r>
    </w:p>
    <w:p w:rsidR="00EA1764" w:rsidP="00EE4DA0" w14:paraId="10EC9119" w14:textId="77777777">
      <w:pPr>
        <w:spacing w:line="480" w:lineRule="auto"/>
        <w:ind w:left="720" w:hanging="720"/>
        <w:rPr>
          <w:rFonts w:ascii="Times New Roman" w:hAnsi="Times New Roman" w:cs="Times New Roman"/>
          <w:sz w:val="24"/>
          <w:szCs w:val="24"/>
        </w:rPr>
      </w:pPr>
      <w:r w:rsidRPr="00784EC1">
        <w:rPr>
          <w:rFonts w:ascii="Times New Roman" w:hAnsi="Times New Roman" w:cs="Times New Roman"/>
          <w:sz w:val="24"/>
          <w:szCs w:val="24"/>
        </w:rPr>
        <w:t>Chaudhry, B., Wang, J., Wu, S., Maglione, M., Mojica, W.</w:t>
      </w:r>
      <w:bookmarkStart w:id="0" w:name="_GoBack"/>
      <w:bookmarkEnd w:id="0"/>
      <w:r w:rsidRPr="00784EC1">
        <w:rPr>
          <w:rFonts w:ascii="Times New Roman" w:hAnsi="Times New Roman" w:cs="Times New Roman"/>
          <w:sz w:val="24"/>
          <w:szCs w:val="24"/>
        </w:rPr>
        <w:t>, Roth, E., ... &amp; Shekelle, P. G. (2006). Systematic review: impact of health information technology on quality, efficiency, and costs of medical care. </w:t>
      </w:r>
      <w:r w:rsidRPr="00784EC1">
        <w:rPr>
          <w:rFonts w:ascii="Times New Roman" w:hAnsi="Times New Roman" w:cs="Times New Roman"/>
          <w:i/>
          <w:iCs/>
          <w:sz w:val="24"/>
          <w:szCs w:val="24"/>
        </w:rPr>
        <w:t>Annals of internal medicine</w:t>
      </w:r>
      <w:r w:rsidRPr="00784EC1">
        <w:rPr>
          <w:rFonts w:ascii="Times New Roman" w:hAnsi="Times New Roman" w:cs="Times New Roman"/>
          <w:sz w:val="24"/>
          <w:szCs w:val="24"/>
        </w:rPr>
        <w:t>, </w:t>
      </w:r>
      <w:r w:rsidRPr="00784EC1">
        <w:rPr>
          <w:rFonts w:ascii="Times New Roman" w:hAnsi="Times New Roman" w:cs="Times New Roman"/>
          <w:i/>
          <w:iCs/>
          <w:sz w:val="24"/>
          <w:szCs w:val="24"/>
        </w:rPr>
        <w:t>144</w:t>
      </w:r>
      <w:r w:rsidRPr="00784EC1">
        <w:rPr>
          <w:rFonts w:ascii="Times New Roman" w:hAnsi="Times New Roman" w:cs="Times New Roman"/>
          <w:sz w:val="24"/>
          <w:szCs w:val="24"/>
        </w:rPr>
        <w:t>(10), 742-752.</w:t>
      </w:r>
    </w:p>
    <w:p w:rsidR="00EA1764" w:rsidP="00EE4DA0" w14:paraId="5E872673" w14:textId="77777777">
      <w:pPr>
        <w:spacing w:line="480" w:lineRule="auto"/>
        <w:ind w:left="720" w:hanging="720"/>
        <w:rPr>
          <w:rFonts w:ascii="Times New Roman" w:hAnsi="Times New Roman" w:cs="Times New Roman"/>
          <w:sz w:val="24"/>
          <w:szCs w:val="24"/>
        </w:rPr>
      </w:pPr>
      <w:bookmarkStart w:id="1" w:name="_Hlk4978080"/>
      <w:r w:rsidRPr="00BF1B57">
        <w:rPr>
          <w:rFonts w:ascii="Times New Roman" w:hAnsi="Times New Roman" w:cs="Times New Roman"/>
          <w:sz w:val="24"/>
          <w:szCs w:val="24"/>
        </w:rPr>
        <w:t>Murray, C. J., Frenk, J., &amp; Evans, T. (2007)</w:t>
      </w:r>
      <w:bookmarkEnd w:id="1"/>
      <w:r w:rsidRPr="00BF1B57">
        <w:rPr>
          <w:rFonts w:ascii="Times New Roman" w:hAnsi="Times New Roman" w:cs="Times New Roman"/>
          <w:sz w:val="24"/>
          <w:szCs w:val="24"/>
        </w:rPr>
        <w:t>. The Global Campaign for the Health MDGs: challenges, opportunities, and the imperative of shared learning. </w:t>
      </w:r>
      <w:r w:rsidRPr="00BF1B57">
        <w:rPr>
          <w:rFonts w:ascii="Times New Roman" w:hAnsi="Times New Roman" w:cs="Times New Roman"/>
          <w:i/>
          <w:iCs/>
          <w:sz w:val="24"/>
          <w:szCs w:val="24"/>
        </w:rPr>
        <w:t>The Lancet</w:t>
      </w:r>
      <w:r w:rsidRPr="00BF1B57">
        <w:rPr>
          <w:rFonts w:ascii="Times New Roman" w:hAnsi="Times New Roman" w:cs="Times New Roman"/>
          <w:sz w:val="24"/>
          <w:szCs w:val="24"/>
        </w:rPr>
        <w:t>, </w:t>
      </w:r>
      <w:r w:rsidRPr="00BF1B57">
        <w:rPr>
          <w:rFonts w:ascii="Times New Roman" w:hAnsi="Times New Roman" w:cs="Times New Roman"/>
          <w:i/>
          <w:iCs/>
          <w:sz w:val="24"/>
          <w:szCs w:val="24"/>
        </w:rPr>
        <w:t>370</w:t>
      </w:r>
      <w:r w:rsidRPr="00BF1B57">
        <w:rPr>
          <w:rFonts w:ascii="Times New Roman" w:hAnsi="Times New Roman" w:cs="Times New Roman"/>
          <w:sz w:val="24"/>
          <w:szCs w:val="24"/>
        </w:rPr>
        <w:t>(9592), 1018-1020.</w:t>
      </w:r>
    </w:p>
    <w:p w:rsidR="00EA1764" w:rsidP="00EE4DA0" w14:paraId="01DAF6BA" w14:textId="77777777">
      <w:pPr>
        <w:spacing w:line="480" w:lineRule="auto"/>
        <w:ind w:left="720" w:hanging="720"/>
        <w:rPr>
          <w:rFonts w:ascii="Times New Roman" w:hAnsi="Times New Roman" w:cs="Times New Roman"/>
          <w:sz w:val="24"/>
          <w:szCs w:val="24"/>
        </w:rPr>
      </w:pPr>
      <w:r w:rsidRPr="00BF1B57">
        <w:rPr>
          <w:rFonts w:ascii="Times New Roman" w:hAnsi="Times New Roman" w:cs="Times New Roman"/>
          <w:sz w:val="24"/>
          <w:szCs w:val="24"/>
        </w:rPr>
        <w:t>Xu, Y., &amp; Kwak, C. (2007). Comparative trend analysis of characteristics of internationally educated nurses and US educated nurses in the United States. </w:t>
      </w:r>
      <w:r w:rsidRPr="00BF1B57">
        <w:rPr>
          <w:rFonts w:ascii="Times New Roman" w:hAnsi="Times New Roman" w:cs="Times New Roman"/>
          <w:i/>
          <w:iCs/>
          <w:sz w:val="24"/>
          <w:szCs w:val="24"/>
        </w:rPr>
        <w:t>International Nursing Review</w:t>
      </w:r>
      <w:r w:rsidRPr="00BF1B57">
        <w:rPr>
          <w:rFonts w:ascii="Times New Roman" w:hAnsi="Times New Roman" w:cs="Times New Roman"/>
          <w:sz w:val="24"/>
          <w:szCs w:val="24"/>
        </w:rPr>
        <w:t>, </w:t>
      </w:r>
      <w:r w:rsidRPr="00BF1B57">
        <w:rPr>
          <w:rFonts w:ascii="Times New Roman" w:hAnsi="Times New Roman" w:cs="Times New Roman"/>
          <w:i/>
          <w:iCs/>
          <w:sz w:val="24"/>
          <w:szCs w:val="24"/>
        </w:rPr>
        <w:t>54</w:t>
      </w:r>
      <w:r w:rsidRPr="00BF1B57">
        <w:rPr>
          <w:rFonts w:ascii="Times New Roman" w:hAnsi="Times New Roman" w:cs="Times New Roman"/>
          <w:sz w:val="24"/>
          <w:szCs w:val="24"/>
        </w:rPr>
        <w:t>(1), 78-84.</w:t>
      </w:r>
    </w:p>
    <w:sectPr w:rsidSect="00846604">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63463819"/>
      <w:docPartObj>
        <w:docPartGallery w:val="Page Numbers (Top of Page)"/>
        <w:docPartUnique/>
      </w:docPartObj>
    </w:sdtPr>
    <w:sdtEndPr>
      <w:rPr>
        <w:noProof/>
      </w:rPr>
    </w:sdtEndPr>
    <w:sdtContent>
      <w:p w:rsidR="00846604" w:rsidRPr="00846604" w:rsidP="00846604" w14:paraId="48DFA5A9" w14:textId="70D874F6">
        <w:pPr>
          <w:pStyle w:val="Header"/>
          <w:jc w:val="right"/>
          <w:rPr>
            <w:rFonts w:ascii="Times New Roman" w:hAnsi="Times New Roman" w:cs="Times New Roman"/>
          </w:rPr>
        </w:pPr>
        <w:r w:rsidRPr="00846604">
          <w:rPr>
            <w:rFonts w:ascii="Times New Roman" w:hAnsi="Times New Roman" w:cs="Times New Roman"/>
          </w:rPr>
          <w:t xml:space="preserve">NURSING </w:t>
        </w:r>
        <w:r>
          <w:rPr>
            <w:rFonts w:ascii="Times New Roman" w:hAnsi="Times New Roman" w:cs="Times New Roman"/>
          </w:rPr>
          <w:t xml:space="preserve">DISCUSSION </w:t>
        </w:r>
        <w:r w:rsidRPr="00846604">
          <w:rPr>
            <w:rFonts w:ascii="Times New Roman" w:hAnsi="Times New Roman" w:cs="Times New Roman"/>
          </w:rPr>
          <w:t>POSTS</w:t>
        </w:r>
        <w:r>
          <w:rPr>
            <w:rFonts w:ascii="Times New Roman" w:hAnsi="Times New Roman" w:cs="Times New Roman"/>
          </w:rPr>
          <w:t xml:space="preserve">                                                                                                                </w:t>
        </w:r>
        <w:r w:rsidRPr="00846604">
          <w:rPr>
            <w:rFonts w:ascii="Times New Roman" w:hAnsi="Times New Roman" w:cs="Times New Roman"/>
          </w:rPr>
          <w:fldChar w:fldCharType="begin"/>
        </w:r>
        <w:r w:rsidRPr="00846604">
          <w:rPr>
            <w:rFonts w:ascii="Times New Roman" w:hAnsi="Times New Roman" w:cs="Times New Roman"/>
          </w:rPr>
          <w:instrText xml:space="preserve"> PAGE   \* MERGEFORMAT </w:instrText>
        </w:r>
        <w:r w:rsidRPr="00846604">
          <w:rPr>
            <w:rFonts w:ascii="Times New Roman" w:hAnsi="Times New Roman" w:cs="Times New Roman"/>
          </w:rPr>
          <w:fldChar w:fldCharType="separate"/>
        </w:r>
        <w:r w:rsidRPr="00846604">
          <w:rPr>
            <w:rFonts w:ascii="Times New Roman" w:hAnsi="Times New Roman" w:cs="Times New Roman"/>
            <w:noProof/>
          </w:rPr>
          <w:t>2</w:t>
        </w:r>
        <w:r w:rsidRPr="00846604">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1829443476"/>
      <w:docPartObj>
        <w:docPartGallery w:val="Page Numbers (Top of Page)"/>
        <w:docPartUnique/>
      </w:docPartObj>
    </w:sdtPr>
    <w:sdtEndPr>
      <w:rPr>
        <w:noProof/>
      </w:rPr>
    </w:sdtEndPr>
    <w:sdtContent>
      <w:p w:rsidR="00846604" w:rsidRPr="00846604" w:rsidP="00846604" w14:paraId="50B5E7C0" w14:textId="628FE692">
        <w:pPr>
          <w:pStyle w:val="Header"/>
          <w:jc w:val="right"/>
          <w:rPr>
            <w:rFonts w:ascii="Times New Roman" w:hAnsi="Times New Roman" w:cs="Times New Roman"/>
          </w:rPr>
        </w:pPr>
        <w:r>
          <w:rPr>
            <w:rFonts w:ascii="Times New Roman" w:hAnsi="Times New Roman" w:cs="Times New Roman"/>
          </w:rPr>
          <w:t xml:space="preserve">Running head: </w:t>
        </w:r>
        <w:r w:rsidRPr="00846604">
          <w:rPr>
            <w:rFonts w:ascii="Times New Roman" w:hAnsi="Times New Roman" w:cs="Times New Roman"/>
          </w:rPr>
          <w:t xml:space="preserve">NURSING DISCUSSION POSTS </w:t>
        </w:r>
        <w:r>
          <w:rPr>
            <w:rFonts w:ascii="Times New Roman" w:hAnsi="Times New Roman" w:cs="Times New Roman"/>
          </w:rPr>
          <w:t xml:space="preserve">                                                                                       </w:t>
        </w:r>
        <w:r w:rsidRPr="00846604">
          <w:rPr>
            <w:rFonts w:ascii="Times New Roman" w:hAnsi="Times New Roman" w:cs="Times New Roman"/>
          </w:rPr>
          <w:fldChar w:fldCharType="begin"/>
        </w:r>
        <w:r w:rsidRPr="00846604">
          <w:rPr>
            <w:rFonts w:ascii="Times New Roman" w:hAnsi="Times New Roman" w:cs="Times New Roman"/>
          </w:rPr>
          <w:instrText xml:space="preserve"> PAGE   \* MERGEFORMAT </w:instrText>
        </w:r>
        <w:r w:rsidRPr="00846604">
          <w:rPr>
            <w:rFonts w:ascii="Times New Roman" w:hAnsi="Times New Roman" w:cs="Times New Roman"/>
          </w:rPr>
          <w:fldChar w:fldCharType="separate"/>
        </w:r>
        <w:r w:rsidRPr="00846604">
          <w:rPr>
            <w:rFonts w:ascii="Times New Roman" w:hAnsi="Times New Roman" w:cs="Times New Roman"/>
            <w:noProof/>
          </w:rPr>
          <w:t>2</w:t>
        </w:r>
        <w:r w:rsidRPr="00846604">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5F84EDC"/>
    <w:multiLevelType w:val="hybridMultilevel"/>
    <w:tmpl w:val="BA9A408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945"/>
    <w:rsid w:val="0003637A"/>
    <w:rsid w:val="00050C94"/>
    <w:rsid w:val="00065FF7"/>
    <w:rsid w:val="0007649D"/>
    <w:rsid w:val="000770C4"/>
    <w:rsid w:val="00081EEC"/>
    <w:rsid w:val="000E10BC"/>
    <w:rsid w:val="00143ABF"/>
    <w:rsid w:val="00181319"/>
    <w:rsid w:val="001D743B"/>
    <w:rsid w:val="00285FC9"/>
    <w:rsid w:val="002978CB"/>
    <w:rsid w:val="002B2C00"/>
    <w:rsid w:val="002D6D33"/>
    <w:rsid w:val="00336C06"/>
    <w:rsid w:val="00365F0B"/>
    <w:rsid w:val="003760B3"/>
    <w:rsid w:val="003A619F"/>
    <w:rsid w:val="00481B55"/>
    <w:rsid w:val="004C7142"/>
    <w:rsid w:val="004D1623"/>
    <w:rsid w:val="004D7BA1"/>
    <w:rsid w:val="00563264"/>
    <w:rsid w:val="005A6537"/>
    <w:rsid w:val="0062090D"/>
    <w:rsid w:val="006425B6"/>
    <w:rsid w:val="0067615A"/>
    <w:rsid w:val="006F6EDC"/>
    <w:rsid w:val="00704957"/>
    <w:rsid w:val="007445EC"/>
    <w:rsid w:val="00784EC1"/>
    <w:rsid w:val="00791D23"/>
    <w:rsid w:val="0079628A"/>
    <w:rsid w:val="007D2FB8"/>
    <w:rsid w:val="007E7969"/>
    <w:rsid w:val="007F075A"/>
    <w:rsid w:val="00832EC1"/>
    <w:rsid w:val="00846604"/>
    <w:rsid w:val="00871945"/>
    <w:rsid w:val="008860E3"/>
    <w:rsid w:val="008B5CA2"/>
    <w:rsid w:val="009D34C3"/>
    <w:rsid w:val="00A15E57"/>
    <w:rsid w:val="00A21D4F"/>
    <w:rsid w:val="00A8083A"/>
    <w:rsid w:val="00A9566A"/>
    <w:rsid w:val="00AB2BD5"/>
    <w:rsid w:val="00B443D6"/>
    <w:rsid w:val="00B61BCC"/>
    <w:rsid w:val="00B91446"/>
    <w:rsid w:val="00B94A2D"/>
    <w:rsid w:val="00B9625A"/>
    <w:rsid w:val="00BA1DA4"/>
    <w:rsid w:val="00BB19E0"/>
    <w:rsid w:val="00BF1B57"/>
    <w:rsid w:val="00C102D3"/>
    <w:rsid w:val="00CB58E3"/>
    <w:rsid w:val="00CD5FAA"/>
    <w:rsid w:val="00D00763"/>
    <w:rsid w:val="00D269DA"/>
    <w:rsid w:val="00D406F2"/>
    <w:rsid w:val="00D67945"/>
    <w:rsid w:val="00E64963"/>
    <w:rsid w:val="00EA1764"/>
    <w:rsid w:val="00EA227D"/>
    <w:rsid w:val="00EE2FD1"/>
    <w:rsid w:val="00EE4DA0"/>
    <w:rsid w:val="00EF1906"/>
    <w:rsid w:val="00F1666F"/>
    <w:rsid w:val="00F407CD"/>
    <w:rsid w:val="00FC47B6"/>
    <w:rsid w:val="00FD56A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0050E18B-71CD-452C-BCBD-0AD25D0CE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090D"/>
    <w:pPr>
      <w:ind w:left="720"/>
      <w:contextualSpacing/>
    </w:pPr>
  </w:style>
  <w:style w:type="paragraph" w:styleId="Header">
    <w:name w:val="header"/>
    <w:basedOn w:val="Normal"/>
    <w:link w:val="HeaderChar"/>
    <w:uiPriority w:val="99"/>
    <w:unhideWhenUsed/>
    <w:rsid w:val="008466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6604"/>
  </w:style>
  <w:style w:type="paragraph" w:styleId="Footer">
    <w:name w:val="footer"/>
    <w:basedOn w:val="Normal"/>
    <w:link w:val="FooterChar"/>
    <w:uiPriority w:val="99"/>
    <w:unhideWhenUsed/>
    <w:rsid w:val="008466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66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9</Pages>
  <Words>2224</Words>
  <Characters>12678</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67</cp:revision>
  <dcterms:created xsi:type="dcterms:W3CDTF">2019-03-31T21:47:00Z</dcterms:created>
  <dcterms:modified xsi:type="dcterms:W3CDTF">2019-03-31T23:41:00Z</dcterms:modified>
</cp:coreProperties>
</file>